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C6" w:rsidRPr="009E1575" w:rsidRDefault="006756A8" w:rsidP="00D541C6">
      <w:pPr>
        <w:tabs>
          <w:tab w:val="left" w:pos="-567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</w:pPr>
      <w:r>
        <w:rPr>
          <w:rFonts w:ascii="Century Schoolbook" w:eastAsia="Calibri" w:hAnsi="Century Schoolbook" w:cs="Arial"/>
          <w:color w:val="7F7F7F"/>
          <w:spacing w:val="18"/>
          <w:lang w:val="en-US"/>
        </w:rPr>
        <w:t xml:space="preserve">  </w:t>
      </w:r>
      <w:r w:rsidR="00D541C6" w:rsidRPr="009E1575">
        <w:rPr>
          <w:rFonts w:ascii="Calibri" w:eastAsia="Times New Roman" w:hAnsi="Calibri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 wp14:anchorId="6B6D46AB" wp14:editId="5A3D04F5">
            <wp:simplePos x="0" y="0"/>
            <wp:positionH relativeFrom="column">
              <wp:posOffset>-635</wp:posOffset>
            </wp:positionH>
            <wp:positionV relativeFrom="paragraph">
              <wp:posOffset>70485</wp:posOffset>
            </wp:positionV>
            <wp:extent cx="720090" cy="720090"/>
            <wp:effectExtent l="0" t="0" r="3810" b="3810"/>
            <wp:wrapNone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1C6" w:rsidRPr="009E1575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РЕПУБЛИКА БЪЛГАРИЯ</w:t>
      </w:r>
    </w:p>
    <w:p w:rsidR="00D541C6" w:rsidRPr="009E1575" w:rsidRDefault="00D541C6" w:rsidP="00D541C6">
      <w:pPr>
        <w:tabs>
          <w:tab w:val="center" w:pos="-6663"/>
          <w:tab w:val="left" w:pos="0"/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18"/>
          <w:sz w:val="32"/>
          <w:szCs w:val="32"/>
          <w:lang w:eastAsia="bg-BG"/>
        </w:rPr>
      </w:pPr>
      <w:r w:rsidRPr="009E1575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СОФИЙСКИ РАЙОНЕН СЪД</w:t>
      </w:r>
    </w:p>
    <w:p w:rsidR="00D541C6" w:rsidRPr="00B35A40" w:rsidRDefault="00D541C6" w:rsidP="00D541C6">
      <w:pPr>
        <w:spacing w:after="0" w:line="240" w:lineRule="auto"/>
        <w:ind w:right="5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604D5" w:rsidRDefault="00E604D5" w:rsidP="00967E8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D541C6" w:rsidRPr="00D75F5F" w:rsidRDefault="00D541C6" w:rsidP="00675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75F5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  А  П  О  В  Е  Д</w:t>
      </w:r>
    </w:p>
    <w:p w:rsidR="006756A8" w:rsidRDefault="00D541C6" w:rsidP="00675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№ АС –  </w:t>
      </w:r>
      <w:r w:rsidR="00781A9E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>178</w:t>
      </w:r>
    </w:p>
    <w:p w:rsidR="00B76C24" w:rsidRPr="006756A8" w:rsidRDefault="00B76C24" w:rsidP="00675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гр. Соф</w:t>
      </w:r>
      <w:r w:rsidRPr="00B76C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ия,</w:t>
      </w:r>
      <w:r w:rsidRPr="00B76C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  <w:t xml:space="preserve"> </w:t>
      </w:r>
      <w:r w:rsidR="00584B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  <w:t>21</w:t>
      </w:r>
      <w:r w:rsidR="00D328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</w:t>
      </w:r>
      <w:r w:rsidR="00CC55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май</w:t>
      </w:r>
      <w:r w:rsidRPr="00B76C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  <w:t xml:space="preserve"> </w:t>
      </w:r>
      <w:r w:rsidR="0089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2020</w:t>
      </w:r>
      <w:r w:rsidRPr="00B76C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година</w:t>
      </w:r>
    </w:p>
    <w:p w:rsidR="00742C5C" w:rsidRPr="00B76C24" w:rsidRDefault="00742C5C" w:rsidP="00B76C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</w:pPr>
    </w:p>
    <w:p w:rsidR="003A4146" w:rsidRDefault="003A4146" w:rsidP="00B76C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5753" w:rsidRDefault="00E51284" w:rsidP="00657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F40F0" w:rsidRPr="001F40F0">
        <w:rPr>
          <w:rFonts w:ascii="Times New Roman" w:hAnsi="Times New Roman" w:cs="Times New Roman"/>
          <w:sz w:val="24"/>
          <w:szCs w:val="24"/>
        </w:rPr>
        <w:t xml:space="preserve">На основание чл. 80, ал. 1 от Закона за съдебната власт, във връзка с Решение на Съдийската колегия към Висшия съдебен съвет от проведеното заседание на </w:t>
      </w:r>
      <w:r w:rsidR="00584BD2">
        <w:rPr>
          <w:rFonts w:ascii="Times New Roman" w:hAnsi="Times New Roman" w:cs="Times New Roman"/>
          <w:sz w:val="24"/>
          <w:szCs w:val="24"/>
        </w:rPr>
        <w:t>1</w:t>
      </w:r>
      <w:r w:rsidR="00584BD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D2461" w:rsidRPr="002D2461">
        <w:rPr>
          <w:rFonts w:ascii="Times New Roman" w:hAnsi="Times New Roman" w:cs="Times New Roman"/>
          <w:sz w:val="24"/>
          <w:szCs w:val="24"/>
        </w:rPr>
        <w:t>.05.</w:t>
      </w:r>
      <w:r w:rsidR="001F40F0" w:rsidRPr="002D2461">
        <w:rPr>
          <w:rFonts w:ascii="Times New Roman" w:hAnsi="Times New Roman" w:cs="Times New Roman"/>
          <w:sz w:val="24"/>
          <w:szCs w:val="24"/>
        </w:rPr>
        <w:t>2020г</w:t>
      </w:r>
      <w:r w:rsidR="001F40F0">
        <w:rPr>
          <w:rFonts w:ascii="Times New Roman" w:hAnsi="Times New Roman" w:cs="Times New Roman"/>
          <w:sz w:val="24"/>
          <w:szCs w:val="24"/>
        </w:rPr>
        <w:t xml:space="preserve">., </w:t>
      </w:r>
      <w:r w:rsidR="002D2461" w:rsidRPr="002D2461">
        <w:rPr>
          <w:rFonts w:ascii="Times New Roman" w:hAnsi="Times New Roman" w:cs="Times New Roman"/>
          <w:sz w:val="24"/>
          <w:szCs w:val="24"/>
        </w:rPr>
        <w:t xml:space="preserve">с което </w:t>
      </w:r>
      <w:r w:rsidR="002D2461" w:rsidRPr="00584BD2">
        <w:rPr>
          <w:rFonts w:ascii="Times New Roman" w:hAnsi="Times New Roman" w:cs="Times New Roman"/>
          <w:sz w:val="24"/>
          <w:szCs w:val="24"/>
        </w:rPr>
        <w:t xml:space="preserve">са </w:t>
      </w:r>
      <w:r w:rsidR="00584BD2" w:rsidRPr="00584BD2">
        <w:rPr>
          <w:rFonts w:ascii="Times New Roman" w:hAnsi="Times New Roman" w:cs="Times New Roman"/>
          <w:color w:val="000000"/>
          <w:sz w:val="24"/>
          <w:szCs w:val="24"/>
        </w:rPr>
        <w:t>измен</w:t>
      </w:r>
      <w:r w:rsidR="00584BD2" w:rsidRPr="00584BD2">
        <w:rPr>
          <w:rFonts w:ascii="Times New Roman" w:hAnsi="Times New Roman" w:cs="Times New Roman"/>
          <w:color w:val="000000"/>
          <w:sz w:val="24"/>
          <w:szCs w:val="24"/>
        </w:rPr>
        <w:t xml:space="preserve">ени </w:t>
      </w:r>
      <w:r w:rsidR="00584BD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84BD2" w:rsidRPr="00584BD2">
        <w:rPr>
          <w:rFonts w:ascii="Times New Roman" w:hAnsi="Times New Roman" w:cs="Times New Roman"/>
          <w:color w:val="000000"/>
          <w:sz w:val="24"/>
          <w:szCs w:val="24"/>
        </w:rPr>
        <w:t>равилата и мерките за работата на съдилищата в условията на пандемия</w:t>
      </w:r>
      <w:r w:rsidR="00CC55DE" w:rsidRPr="00CC55DE">
        <w:rPr>
          <w:rFonts w:ascii="Times New Roman" w:hAnsi="Times New Roman" w:cs="Times New Roman"/>
          <w:sz w:val="24"/>
          <w:szCs w:val="24"/>
        </w:rPr>
        <w:t>,</w:t>
      </w:r>
    </w:p>
    <w:p w:rsidR="00FF5753" w:rsidRDefault="00FF5753" w:rsidP="00657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1A9E" w:rsidRPr="00657C70" w:rsidRDefault="00781A9E" w:rsidP="00657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573" w:rsidRDefault="00850573" w:rsidP="008505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73">
        <w:rPr>
          <w:rFonts w:ascii="Times New Roman" w:hAnsi="Times New Roman" w:cs="Times New Roman"/>
          <w:b/>
          <w:sz w:val="24"/>
          <w:szCs w:val="24"/>
        </w:rPr>
        <w:t>НАРЕЖДАМ:</w:t>
      </w:r>
    </w:p>
    <w:p w:rsidR="00850573" w:rsidRDefault="00850573" w:rsidP="008505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1A9E" w:rsidRDefault="00781A9E" w:rsidP="008505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4BD2" w:rsidRDefault="00584BD2" w:rsidP="00584BD2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ОТМЕНЯМ  т.7, т.21 и т.28 от Заповед АС-168/13.05.2020 г. на председателя на СРС в частта, с която </w:t>
      </w:r>
      <w:r w:rsidR="00781A9E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задължава</w:t>
      </w:r>
      <w:r w:rsidR="00781A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посетителите и съдебните заседатели да носят ръкавици в сградата на съда.</w:t>
      </w:r>
    </w:p>
    <w:p w:rsidR="00584BD2" w:rsidRDefault="00584BD2" w:rsidP="00584BD2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D2">
        <w:rPr>
          <w:rFonts w:ascii="Times New Roman" w:hAnsi="Times New Roman" w:cs="Times New Roman"/>
          <w:sz w:val="24"/>
          <w:szCs w:val="24"/>
        </w:rPr>
        <w:t>ОТМЕНЯМ  т.8, т.21 и т.28 от Заповед АС-169</w:t>
      </w:r>
      <w:r w:rsidRPr="00584BD2">
        <w:rPr>
          <w:rFonts w:ascii="Times New Roman" w:hAnsi="Times New Roman" w:cs="Times New Roman"/>
          <w:sz w:val="24"/>
          <w:szCs w:val="24"/>
        </w:rPr>
        <w:t xml:space="preserve">/13.05.2020 г. на председателя на СРС в частта, с която </w:t>
      </w:r>
      <w:r w:rsidR="00781A9E">
        <w:rPr>
          <w:rFonts w:ascii="Times New Roman" w:hAnsi="Times New Roman" w:cs="Times New Roman"/>
          <w:sz w:val="24"/>
          <w:szCs w:val="24"/>
        </w:rPr>
        <w:t xml:space="preserve">се </w:t>
      </w:r>
      <w:r w:rsidRPr="00584BD2">
        <w:rPr>
          <w:rFonts w:ascii="Times New Roman" w:hAnsi="Times New Roman" w:cs="Times New Roman"/>
          <w:sz w:val="24"/>
          <w:szCs w:val="24"/>
        </w:rPr>
        <w:t>задължава</w:t>
      </w:r>
      <w:r w:rsidR="00781A9E">
        <w:rPr>
          <w:rFonts w:ascii="Times New Roman" w:hAnsi="Times New Roman" w:cs="Times New Roman"/>
          <w:sz w:val="24"/>
          <w:szCs w:val="24"/>
        </w:rPr>
        <w:t xml:space="preserve">т посетителите </w:t>
      </w:r>
      <w:r w:rsidRPr="00584BD2">
        <w:rPr>
          <w:rFonts w:ascii="Times New Roman" w:hAnsi="Times New Roman" w:cs="Times New Roman"/>
          <w:sz w:val="24"/>
          <w:szCs w:val="24"/>
        </w:rPr>
        <w:t>да носят ръкавици в сградата на съда.</w:t>
      </w:r>
    </w:p>
    <w:p w:rsidR="006857A0" w:rsidRDefault="006857A0" w:rsidP="006857A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1A9E" w:rsidRDefault="00781A9E" w:rsidP="006857A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1A9E" w:rsidRPr="004D01E0" w:rsidRDefault="00781A9E" w:rsidP="006857A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04D5" w:rsidRDefault="006857A0" w:rsidP="006857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Препис от заповедта да се връчи по електронен път на всички съдии и служители от гражданските отделения на СРС, за сведение и изпълнение.</w:t>
      </w:r>
    </w:p>
    <w:p w:rsidR="001F40F0" w:rsidRPr="00E604D5" w:rsidRDefault="00E604D5" w:rsidP="00E604D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4D5">
        <w:rPr>
          <w:rFonts w:ascii="Times New Roman" w:hAnsi="Times New Roman" w:cs="Times New Roman"/>
          <w:i/>
          <w:sz w:val="24"/>
          <w:szCs w:val="24"/>
        </w:rPr>
        <w:t>Заповедта да се публикува на официалната страница на съда, както и да се постави на видно място в сградите на съда, за сведение и изпълнение.</w:t>
      </w:r>
    </w:p>
    <w:p w:rsidR="00E604D5" w:rsidRDefault="00E604D5" w:rsidP="00A92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53D" w:rsidRDefault="0080153D" w:rsidP="00850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1A9E" w:rsidRPr="00850573" w:rsidRDefault="00781A9E" w:rsidP="00850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573" w:rsidRDefault="002B1799" w:rsidP="008D2E03">
      <w:pPr>
        <w:pStyle w:val="a3"/>
        <w:ind w:left="1416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Председател на Софийски</w:t>
      </w:r>
      <w:r w:rsidR="00850573" w:rsidRPr="00850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районен съд:</w:t>
      </w:r>
    </w:p>
    <w:p w:rsidR="0011727E" w:rsidRPr="00850573" w:rsidRDefault="0011727E" w:rsidP="00850573">
      <w:pPr>
        <w:pStyle w:val="a3"/>
        <w:ind w:left="70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573" w:rsidRPr="00850573" w:rsidRDefault="00850573" w:rsidP="008D2E03">
      <w:pPr>
        <w:pStyle w:val="a3"/>
        <w:ind w:left="566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0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/съдия Александър Ангелов/  </w:t>
      </w:r>
    </w:p>
    <w:p w:rsidR="00850573" w:rsidRPr="009040A8" w:rsidRDefault="00850573" w:rsidP="009040A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50573" w:rsidRPr="009040A8" w:rsidSect="0036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22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0D0"/>
    <w:multiLevelType w:val="hybridMultilevel"/>
    <w:tmpl w:val="1904F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1085"/>
    <w:multiLevelType w:val="hybridMultilevel"/>
    <w:tmpl w:val="CDC46C94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1171DA3"/>
    <w:multiLevelType w:val="hybridMultilevel"/>
    <w:tmpl w:val="2DA45830"/>
    <w:lvl w:ilvl="0" w:tplc="9C9EC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160B98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5074"/>
    <w:multiLevelType w:val="hybridMultilevel"/>
    <w:tmpl w:val="3EFE16A6"/>
    <w:lvl w:ilvl="0" w:tplc="A4501D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9A02AD"/>
    <w:multiLevelType w:val="hybridMultilevel"/>
    <w:tmpl w:val="FE8CE4C4"/>
    <w:lvl w:ilvl="0" w:tplc="F8FEBF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14CF4"/>
    <w:multiLevelType w:val="hybridMultilevel"/>
    <w:tmpl w:val="B24A44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83AFC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ACB"/>
    <w:multiLevelType w:val="hybridMultilevel"/>
    <w:tmpl w:val="7944B0B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2135BA"/>
    <w:multiLevelType w:val="hybridMultilevel"/>
    <w:tmpl w:val="1904F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51D9E"/>
    <w:multiLevelType w:val="hybridMultilevel"/>
    <w:tmpl w:val="46BC2756"/>
    <w:lvl w:ilvl="0" w:tplc="8F8C576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0247C5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A1EE5"/>
    <w:multiLevelType w:val="multilevel"/>
    <w:tmpl w:val="D58CE9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hint="default"/>
      </w:rPr>
    </w:lvl>
  </w:abstractNum>
  <w:abstractNum w:abstractNumId="14">
    <w:nsid w:val="59BD680B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B05E6"/>
    <w:multiLevelType w:val="hybridMultilevel"/>
    <w:tmpl w:val="14DEE52C"/>
    <w:lvl w:ilvl="0" w:tplc="E1004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CB75D7"/>
    <w:multiLevelType w:val="hybridMultilevel"/>
    <w:tmpl w:val="5EDED766"/>
    <w:lvl w:ilvl="0" w:tplc="2796E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E05F3E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72B60"/>
    <w:multiLevelType w:val="hybridMultilevel"/>
    <w:tmpl w:val="80E8E694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3851624"/>
    <w:multiLevelType w:val="hybridMultilevel"/>
    <w:tmpl w:val="AD04E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17"/>
  </w:num>
  <w:num w:numId="8">
    <w:abstractNumId w:val="8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  <w:num w:numId="17">
    <w:abstractNumId w:val="19"/>
  </w:num>
  <w:num w:numId="18">
    <w:abstractNumId w:val="5"/>
  </w:num>
  <w:num w:numId="19">
    <w:abstractNumId w:val="15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9D"/>
    <w:rsid w:val="00016937"/>
    <w:rsid w:val="0007497B"/>
    <w:rsid w:val="000A2614"/>
    <w:rsid w:val="000A67EF"/>
    <w:rsid w:val="000B2B36"/>
    <w:rsid w:val="0011727E"/>
    <w:rsid w:val="001601BF"/>
    <w:rsid w:val="00160BA7"/>
    <w:rsid w:val="00183316"/>
    <w:rsid w:val="001F40F0"/>
    <w:rsid w:val="001F6CCC"/>
    <w:rsid w:val="00264343"/>
    <w:rsid w:val="00265062"/>
    <w:rsid w:val="002735B1"/>
    <w:rsid w:val="00275924"/>
    <w:rsid w:val="002B1799"/>
    <w:rsid w:val="002D2461"/>
    <w:rsid w:val="00364020"/>
    <w:rsid w:val="00366A5C"/>
    <w:rsid w:val="0036742F"/>
    <w:rsid w:val="00397ECC"/>
    <w:rsid w:val="003A4146"/>
    <w:rsid w:val="003B165B"/>
    <w:rsid w:val="004728EC"/>
    <w:rsid w:val="00493740"/>
    <w:rsid w:val="004C2F97"/>
    <w:rsid w:val="004D01E0"/>
    <w:rsid w:val="004E6D48"/>
    <w:rsid w:val="00584BD2"/>
    <w:rsid w:val="00586A39"/>
    <w:rsid w:val="005A3CA6"/>
    <w:rsid w:val="005B425D"/>
    <w:rsid w:val="005D67C9"/>
    <w:rsid w:val="006437A4"/>
    <w:rsid w:val="00657C70"/>
    <w:rsid w:val="0066442C"/>
    <w:rsid w:val="006648FF"/>
    <w:rsid w:val="006756A8"/>
    <w:rsid w:val="0067743C"/>
    <w:rsid w:val="006857A0"/>
    <w:rsid w:val="0069082B"/>
    <w:rsid w:val="006926FF"/>
    <w:rsid w:val="00734748"/>
    <w:rsid w:val="00742C5C"/>
    <w:rsid w:val="0077217D"/>
    <w:rsid w:val="00781A9E"/>
    <w:rsid w:val="00795CD8"/>
    <w:rsid w:val="007C1634"/>
    <w:rsid w:val="007D1D1F"/>
    <w:rsid w:val="007E0869"/>
    <w:rsid w:val="007E7731"/>
    <w:rsid w:val="007F35B5"/>
    <w:rsid w:val="0080153D"/>
    <w:rsid w:val="00820B0C"/>
    <w:rsid w:val="00850573"/>
    <w:rsid w:val="008864A8"/>
    <w:rsid w:val="008955C1"/>
    <w:rsid w:val="008A5F89"/>
    <w:rsid w:val="008C04E0"/>
    <w:rsid w:val="008D2E03"/>
    <w:rsid w:val="009040A8"/>
    <w:rsid w:val="00914160"/>
    <w:rsid w:val="00967E8C"/>
    <w:rsid w:val="009725A0"/>
    <w:rsid w:val="009B4912"/>
    <w:rsid w:val="009B5CFD"/>
    <w:rsid w:val="009D0463"/>
    <w:rsid w:val="009E5603"/>
    <w:rsid w:val="00A17B0B"/>
    <w:rsid w:val="00A92EE5"/>
    <w:rsid w:val="00A97736"/>
    <w:rsid w:val="00AE0AD6"/>
    <w:rsid w:val="00AE7532"/>
    <w:rsid w:val="00B72D23"/>
    <w:rsid w:val="00B76C24"/>
    <w:rsid w:val="00B85517"/>
    <w:rsid w:val="00B94C5D"/>
    <w:rsid w:val="00BD4A60"/>
    <w:rsid w:val="00BE56DF"/>
    <w:rsid w:val="00BE7C96"/>
    <w:rsid w:val="00C33D06"/>
    <w:rsid w:val="00C514A5"/>
    <w:rsid w:val="00CB2918"/>
    <w:rsid w:val="00CC55DE"/>
    <w:rsid w:val="00CC5920"/>
    <w:rsid w:val="00CD1751"/>
    <w:rsid w:val="00CF5C00"/>
    <w:rsid w:val="00D3282D"/>
    <w:rsid w:val="00D541C6"/>
    <w:rsid w:val="00D73418"/>
    <w:rsid w:val="00D771B7"/>
    <w:rsid w:val="00D868E8"/>
    <w:rsid w:val="00D90A01"/>
    <w:rsid w:val="00DC1E67"/>
    <w:rsid w:val="00DC4326"/>
    <w:rsid w:val="00E2425D"/>
    <w:rsid w:val="00E44163"/>
    <w:rsid w:val="00E51284"/>
    <w:rsid w:val="00E604D5"/>
    <w:rsid w:val="00EC4479"/>
    <w:rsid w:val="00F0299D"/>
    <w:rsid w:val="00F12E26"/>
    <w:rsid w:val="00F140DD"/>
    <w:rsid w:val="00F25569"/>
    <w:rsid w:val="00F26EC8"/>
    <w:rsid w:val="00F3469D"/>
    <w:rsid w:val="00F80722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0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D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0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D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Александър Велинов Ангелов</dc:creator>
  <cp:lastModifiedBy>Даниела Божидарова Александрова</cp:lastModifiedBy>
  <cp:revision>3</cp:revision>
  <cp:lastPrinted>2020-05-21T12:43:00Z</cp:lastPrinted>
  <dcterms:created xsi:type="dcterms:W3CDTF">2020-05-21T12:40:00Z</dcterms:created>
  <dcterms:modified xsi:type="dcterms:W3CDTF">2020-05-21T12:46:00Z</dcterms:modified>
</cp:coreProperties>
</file>