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1C" w:rsidRPr="00CD6C6D" w:rsidRDefault="00B04CB4" w:rsidP="005025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C6D">
        <w:rPr>
          <w:rFonts w:ascii="Times New Roman" w:hAnsi="Times New Roman" w:cs="Times New Roman"/>
          <w:b/>
          <w:sz w:val="24"/>
          <w:szCs w:val="24"/>
        </w:rPr>
        <w:t>График за дежурства</w:t>
      </w:r>
      <w:r w:rsidR="0050251C" w:rsidRPr="00CD6C6D">
        <w:rPr>
          <w:rFonts w:ascii="Times New Roman" w:hAnsi="Times New Roman" w:cs="Times New Roman"/>
          <w:b/>
          <w:sz w:val="24"/>
          <w:szCs w:val="24"/>
        </w:rPr>
        <w:t xml:space="preserve"> на държавните </w:t>
      </w:r>
      <w:r w:rsidR="003A49F6" w:rsidRPr="00CD6C6D">
        <w:rPr>
          <w:rFonts w:ascii="Times New Roman" w:hAnsi="Times New Roman" w:cs="Times New Roman"/>
          <w:b/>
          <w:sz w:val="24"/>
          <w:szCs w:val="24"/>
        </w:rPr>
        <w:t>съдебни изпълнители за периода от 14</w:t>
      </w:r>
      <w:r w:rsidR="0050251C" w:rsidRPr="00CD6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9F6" w:rsidRPr="00CD6C6D">
        <w:rPr>
          <w:rFonts w:ascii="Times New Roman" w:hAnsi="Times New Roman" w:cs="Times New Roman"/>
          <w:b/>
          <w:sz w:val="24"/>
          <w:szCs w:val="24"/>
        </w:rPr>
        <w:t>април 2020 г. до 13 май</w:t>
      </w:r>
      <w:r w:rsidR="0050251C" w:rsidRPr="00CD6C6D">
        <w:rPr>
          <w:rFonts w:ascii="Times New Roman" w:hAnsi="Times New Roman" w:cs="Times New Roman"/>
          <w:b/>
          <w:sz w:val="24"/>
          <w:szCs w:val="24"/>
        </w:rPr>
        <w:t xml:space="preserve"> 2020 г., включително</w:t>
      </w:r>
    </w:p>
    <w:p w:rsidR="006E4D1C" w:rsidRDefault="006E4D1C" w:rsidP="00CD6C6D">
      <w:pPr>
        <w:rPr>
          <w:rFonts w:ascii="Times New Roman" w:hAnsi="Times New Roman" w:cs="Times New Roman"/>
          <w:sz w:val="24"/>
          <w:szCs w:val="24"/>
        </w:rPr>
      </w:pPr>
    </w:p>
    <w:p w:rsidR="007C4083" w:rsidRDefault="00CD6C6D" w:rsidP="00CD6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14.04</w:t>
      </w:r>
      <w:r w:rsidR="007C4083">
        <w:rPr>
          <w:rFonts w:ascii="Times New Roman" w:hAnsi="Times New Roman" w:cs="Times New Roman"/>
          <w:sz w:val="24"/>
          <w:szCs w:val="24"/>
        </w:rPr>
        <w:t>.2020 г.</w:t>
      </w:r>
      <w:r w:rsidR="00322DDF">
        <w:rPr>
          <w:rFonts w:ascii="Times New Roman" w:hAnsi="Times New Roman" w:cs="Times New Roman"/>
          <w:sz w:val="24"/>
          <w:szCs w:val="24"/>
        </w:rPr>
        <w:t xml:space="preserve"> - </w:t>
      </w:r>
      <w:r w:rsidR="007C4083">
        <w:rPr>
          <w:rFonts w:ascii="Times New Roman" w:hAnsi="Times New Roman" w:cs="Times New Roman"/>
          <w:sz w:val="24"/>
          <w:szCs w:val="24"/>
        </w:rPr>
        <w:t xml:space="preserve">6 </w:t>
      </w:r>
      <w:r w:rsidR="00322DDF">
        <w:rPr>
          <w:rFonts w:ascii="Times New Roman" w:hAnsi="Times New Roman" w:cs="Times New Roman"/>
          <w:sz w:val="24"/>
          <w:szCs w:val="24"/>
        </w:rPr>
        <w:t xml:space="preserve">участък </w:t>
      </w:r>
      <w:r w:rsidR="007C4083">
        <w:rPr>
          <w:rFonts w:ascii="Times New Roman" w:hAnsi="Times New Roman" w:cs="Times New Roman"/>
          <w:sz w:val="24"/>
          <w:szCs w:val="24"/>
        </w:rPr>
        <w:t>и 7 участък присъствено; 27 и 29 на разположение</w:t>
      </w:r>
    </w:p>
    <w:p w:rsidR="007C4083" w:rsidRDefault="007C4083" w:rsidP="00CD6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15.04.2020 г. -  9</w:t>
      </w:r>
      <w:r w:rsidR="00322DDF">
        <w:rPr>
          <w:rFonts w:ascii="Times New Roman" w:hAnsi="Times New Roman" w:cs="Times New Roman"/>
          <w:sz w:val="24"/>
          <w:szCs w:val="24"/>
        </w:rPr>
        <w:t xml:space="preserve"> участък </w:t>
      </w:r>
      <w:r>
        <w:rPr>
          <w:rFonts w:ascii="Times New Roman" w:hAnsi="Times New Roman" w:cs="Times New Roman"/>
          <w:sz w:val="24"/>
          <w:szCs w:val="24"/>
        </w:rPr>
        <w:t xml:space="preserve"> и 10 участък присъствено; 25 и 28 на разположение</w:t>
      </w:r>
    </w:p>
    <w:p w:rsidR="007C4083" w:rsidRDefault="007C4083" w:rsidP="00CD6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16.04.2020 г.</w:t>
      </w:r>
      <w:r w:rsidR="004D7DDB">
        <w:rPr>
          <w:rFonts w:ascii="Times New Roman" w:hAnsi="Times New Roman" w:cs="Times New Roman"/>
          <w:sz w:val="24"/>
          <w:szCs w:val="24"/>
        </w:rPr>
        <w:t xml:space="preserve"> </w:t>
      </w:r>
      <w:r w:rsidR="00322DDF">
        <w:rPr>
          <w:rFonts w:ascii="Times New Roman" w:hAnsi="Times New Roman" w:cs="Times New Roman"/>
          <w:sz w:val="24"/>
          <w:szCs w:val="24"/>
        </w:rPr>
        <w:t xml:space="preserve">- </w:t>
      </w:r>
      <w:r w:rsidR="004D7DDB">
        <w:rPr>
          <w:rFonts w:ascii="Times New Roman" w:hAnsi="Times New Roman" w:cs="Times New Roman"/>
          <w:sz w:val="24"/>
          <w:szCs w:val="24"/>
        </w:rPr>
        <w:t>12</w:t>
      </w:r>
      <w:r w:rsidR="00322DDF">
        <w:rPr>
          <w:rFonts w:ascii="Times New Roman" w:hAnsi="Times New Roman" w:cs="Times New Roman"/>
          <w:sz w:val="24"/>
          <w:szCs w:val="24"/>
        </w:rPr>
        <w:t xml:space="preserve"> участък</w:t>
      </w:r>
      <w:r w:rsidR="004D7DDB">
        <w:rPr>
          <w:rFonts w:ascii="Times New Roman" w:hAnsi="Times New Roman" w:cs="Times New Roman"/>
          <w:sz w:val="24"/>
          <w:szCs w:val="24"/>
        </w:rPr>
        <w:t xml:space="preserve"> и 13 участък присъствено; 22 и 23 на разположение</w:t>
      </w:r>
    </w:p>
    <w:p w:rsidR="007C4083" w:rsidRDefault="007C4083" w:rsidP="00CD6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21.04.2020 г.</w:t>
      </w:r>
      <w:r w:rsidR="00667DDC">
        <w:rPr>
          <w:rFonts w:ascii="Times New Roman" w:hAnsi="Times New Roman" w:cs="Times New Roman"/>
          <w:sz w:val="24"/>
          <w:szCs w:val="24"/>
        </w:rPr>
        <w:t xml:space="preserve"> </w:t>
      </w:r>
      <w:r w:rsidR="00322DDF">
        <w:rPr>
          <w:rFonts w:ascii="Times New Roman" w:hAnsi="Times New Roman" w:cs="Times New Roman"/>
          <w:sz w:val="24"/>
          <w:szCs w:val="24"/>
        </w:rPr>
        <w:t xml:space="preserve">- </w:t>
      </w:r>
      <w:r w:rsidR="004D7DDB">
        <w:rPr>
          <w:rFonts w:ascii="Times New Roman" w:hAnsi="Times New Roman" w:cs="Times New Roman"/>
          <w:sz w:val="24"/>
          <w:szCs w:val="24"/>
        </w:rPr>
        <w:t>15</w:t>
      </w:r>
      <w:r w:rsidR="00322DDF">
        <w:rPr>
          <w:rFonts w:ascii="Times New Roman" w:hAnsi="Times New Roman" w:cs="Times New Roman"/>
          <w:sz w:val="24"/>
          <w:szCs w:val="24"/>
        </w:rPr>
        <w:t xml:space="preserve"> участък</w:t>
      </w:r>
      <w:r w:rsidR="004D7DDB">
        <w:rPr>
          <w:rFonts w:ascii="Times New Roman" w:hAnsi="Times New Roman" w:cs="Times New Roman"/>
          <w:sz w:val="24"/>
          <w:szCs w:val="24"/>
        </w:rPr>
        <w:t xml:space="preserve"> и 16 участък присъствено; 20 и 21 на разположение</w:t>
      </w:r>
    </w:p>
    <w:p w:rsidR="007C4083" w:rsidRDefault="007C4083" w:rsidP="00CD6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22.04.2020 г.</w:t>
      </w:r>
      <w:r w:rsidR="004D7DDB">
        <w:rPr>
          <w:rFonts w:ascii="Times New Roman" w:hAnsi="Times New Roman" w:cs="Times New Roman"/>
          <w:sz w:val="24"/>
          <w:szCs w:val="24"/>
        </w:rPr>
        <w:t xml:space="preserve"> </w:t>
      </w:r>
      <w:r w:rsidR="00322DDF">
        <w:rPr>
          <w:rFonts w:ascii="Times New Roman" w:hAnsi="Times New Roman" w:cs="Times New Roman"/>
          <w:sz w:val="24"/>
          <w:szCs w:val="24"/>
        </w:rPr>
        <w:t xml:space="preserve">- </w:t>
      </w:r>
      <w:r w:rsidR="004D7DDB">
        <w:rPr>
          <w:rFonts w:ascii="Times New Roman" w:hAnsi="Times New Roman" w:cs="Times New Roman"/>
          <w:sz w:val="24"/>
          <w:szCs w:val="24"/>
        </w:rPr>
        <w:t>17</w:t>
      </w:r>
      <w:r w:rsidR="00322DDF">
        <w:rPr>
          <w:rFonts w:ascii="Times New Roman" w:hAnsi="Times New Roman" w:cs="Times New Roman"/>
          <w:sz w:val="24"/>
          <w:szCs w:val="24"/>
        </w:rPr>
        <w:t xml:space="preserve"> участък</w:t>
      </w:r>
      <w:r w:rsidR="004D7DDB">
        <w:rPr>
          <w:rFonts w:ascii="Times New Roman" w:hAnsi="Times New Roman" w:cs="Times New Roman"/>
          <w:sz w:val="24"/>
          <w:szCs w:val="24"/>
        </w:rPr>
        <w:t xml:space="preserve"> и 18 участък присъствено; 16 и 19 на разположение</w:t>
      </w:r>
    </w:p>
    <w:p w:rsidR="00667DDC" w:rsidRDefault="00667DDC" w:rsidP="00CD6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23.04.2020 г.</w:t>
      </w:r>
      <w:r w:rsidR="004D7DDB">
        <w:rPr>
          <w:rFonts w:ascii="Times New Roman" w:hAnsi="Times New Roman" w:cs="Times New Roman"/>
          <w:sz w:val="24"/>
          <w:szCs w:val="24"/>
        </w:rPr>
        <w:t xml:space="preserve"> </w:t>
      </w:r>
      <w:r w:rsidR="00322DDF">
        <w:rPr>
          <w:rFonts w:ascii="Times New Roman" w:hAnsi="Times New Roman" w:cs="Times New Roman"/>
          <w:sz w:val="24"/>
          <w:szCs w:val="24"/>
        </w:rPr>
        <w:t xml:space="preserve">- </w:t>
      </w:r>
      <w:r w:rsidR="004D7DDB">
        <w:rPr>
          <w:rFonts w:ascii="Times New Roman" w:hAnsi="Times New Roman" w:cs="Times New Roman"/>
          <w:sz w:val="24"/>
          <w:szCs w:val="24"/>
        </w:rPr>
        <w:t>19</w:t>
      </w:r>
      <w:r w:rsidR="00322DDF">
        <w:rPr>
          <w:rFonts w:ascii="Times New Roman" w:hAnsi="Times New Roman" w:cs="Times New Roman"/>
          <w:sz w:val="24"/>
          <w:szCs w:val="24"/>
        </w:rPr>
        <w:t xml:space="preserve"> </w:t>
      </w:r>
      <w:r w:rsidR="004D7DDB">
        <w:rPr>
          <w:rFonts w:ascii="Times New Roman" w:hAnsi="Times New Roman" w:cs="Times New Roman"/>
          <w:sz w:val="24"/>
          <w:szCs w:val="24"/>
        </w:rPr>
        <w:t xml:space="preserve"> </w:t>
      </w:r>
      <w:r w:rsidR="00322DDF">
        <w:rPr>
          <w:rFonts w:ascii="Times New Roman" w:hAnsi="Times New Roman" w:cs="Times New Roman"/>
          <w:sz w:val="24"/>
          <w:szCs w:val="24"/>
        </w:rPr>
        <w:t xml:space="preserve">участък </w:t>
      </w:r>
      <w:r w:rsidR="004D7DDB">
        <w:rPr>
          <w:rFonts w:ascii="Times New Roman" w:hAnsi="Times New Roman" w:cs="Times New Roman"/>
          <w:sz w:val="24"/>
          <w:szCs w:val="24"/>
        </w:rPr>
        <w:t>и 20 участък присъствено; 17 и 18 на разположение</w:t>
      </w:r>
    </w:p>
    <w:p w:rsidR="00667DDC" w:rsidRDefault="00667DDC" w:rsidP="00CD6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24.04.2020 г.</w:t>
      </w:r>
      <w:r w:rsidR="004D7DDB">
        <w:rPr>
          <w:rFonts w:ascii="Times New Roman" w:hAnsi="Times New Roman" w:cs="Times New Roman"/>
          <w:sz w:val="24"/>
          <w:szCs w:val="24"/>
        </w:rPr>
        <w:t xml:space="preserve"> - 21 </w:t>
      </w:r>
      <w:r w:rsidR="00322DDF">
        <w:rPr>
          <w:rFonts w:ascii="Times New Roman" w:hAnsi="Times New Roman" w:cs="Times New Roman"/>
          <w:sz w:val="24"/>
          <w:szCs w:val="24"/>
        </w:rPr>
        <w:t xml:space="preserve">участък </w:t>
      </w:r>
      <w:r w:rsidR="004D7DDB">
        <w:rPr>
          <w:rFonts w:ascii="Times New Roman" w:hAnsi="Times New Roman" w:cs="Times New Roman"/>
          <w:sz w:val="24"/>
          <w:szCs w:val="24"/>
        </w:rPr>
        <w:t>и 22</w:t>
      </w:r>
      <w:r w:rsidR="004D7DDB" w:rsidRPr="004D7DDB">
        <w:rPr>
          <w:rFonts w:ascii="Times New Roman" w:hAnsi="Times New Roman" w:cs="Times New Roman"/>
          <w:sz w:val="24"/>
          <w:szCs w:val="24"/>
        </w:rPr>
        <w:t xml:space="preserve"> </w:t>
      </w:r>
      <w:r w:rsidR="004D7DDB">
        <w:rPr>
          <w:rFonts w:ascii="Times New Roman" w:hAnsi="Times New Roman" w:cs="Times New Roman"/>
          <w:sz w:val="24"/>
          <w:szCs w:val="24"/>
        </w:rPr>
        <w:t xml:space="preserve">участък присъствено; 13 и 15 на разположение </w:t>
      </w:r>
    </w:p>
    <w:p w:rsidR="00667DDC" w:rsidRDefault="00667DDC" w:rsidP="00CD6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27.04.2020 г.</w:t>
      </w:r>
      <w:r w:rsidR="004D7DDB">
        <w:rPr>
          <w:rFonts w:ascii="Times New Roman" w:hAnsi="Times New Roman" w:cs="Times New Roman"/>
          <w:sz w:val="24"/>
          <w:szCs w:val="24"/>
        </w:rPr>
        <w:t xml:space="preserve"> - 23 </w:t>
      </w:r>
      <w:r w:rsidR="00322DDF">
        <w:rPr>
          <w:rFonts w:ascii="Times New Roman" w:hAnsi="Times New Roman" w:cs="Times New Roman"/>
          <w:sz w:val="24"/>
          <w:szCs w:val="24"/>
        </w:rPr>
        <w:t xml:space="preserve">участък </w:t>
      </w:r>
      <w:r w:rsidR="004D7DDB">
        <w:rPr>
          <w:rFonts w:ascii="Times New Roman" w:hAnsi="Times New Roman" w:cs="Times New Roman"/>
          <w:sz w:val="24"/>
          <w:szCs w:val="24"/>
        </w:rPr>
        <w:t>и 24 участък присъствено; 10 и 12 на разположение</w:t>
      </w:r>
    </w:p>
    <w:p w:rsidR="00667DDC" w:rsidRDefault="00667DDC" w:rsidP="00CD6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28.04.2020 г.</w:t>
      </w:r>
      <w:r w:rsidR="004D7DDB">
        <w:rPr>
          <w:rFonts w:ascii="Times New Roman" w:hAnsi="Times New Roman" w:cs="Times New Roman"/>
          <w:sz w:val="24"/>
          <w:szCs w:val="24"/>
        </w:rPr>
        <w:t xml:space="preserve"> - 25 </w:t>
      </w:r>
      <w:r w:rsidR="00322DDF">
        <w:rPr>
          <w:rFonts w:ascii="Times New Roman" w:hAnsi="Times New Roman" w:cs="Times New Roman"/>
          <w:sz w:val="24"/>
          <w:szCs w:val="24"/>
        </w:rPr>
        <w:t xml:space="preserve">участък </w:t>
      </w:r>
      <w:r w:rsidR="004D7DDB">
        <w:rPr>
          <w:rFonts w:ascii="Times New Roman" w:hAnsi="Times New Roman" w:cs="Times New Roman"/>
          <w:sz w:val="24"/>
          <w:szCs w:val="24"/>
        </w:rPr>
        <w:t>и 27 участък присъствено; 7 и 9 на разположение</w:t>
      </w:r>
    </w:p>
    <w:p w:rsidR="00667DDC" w:rsidRDefault="00667DDC" w:rsidP="00CD6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29.04.2020 г.</w:t>
      </w:r>
      <w:r w:rsidR="004D7DDB">
        <w:rPr>
          <w:rFonts w:ascii="Times New Roman" w:hAnsi="Times New Roman" w:cs="Times New Roman"/>
          <w:sz w:val="24"/>
          <w:szCs w:val="24"/>
        </w:rPr>
        <w:t xml:space="preserve"> - 28 </w:t>
      </w:r>
      <w:r w:rsidR="00322DDF">
        <w:rPr>
          <w:rFonts w:ascii="Times New Roman" w:hAnsi="Times New Roman" w:cs="Times New Roman"/>
          <w:sz w:val="24"/>
          <w:szCs w:val="24"/>
        </w:rPr>
        <w:t xml:space="preserve">участък </w:t>
      </w:r>
      <w:r w:rsidR="004D7DDB">
        <w:rPr>
          <w:rFonts w:ascii="Times New Roman" w:hAnsi="Times New Roman" w:cs="Times New Roman"/>
          <w:sz w:val="24"/>
          <w:szCs w:val="24"/>
        </w:rPr>
        <w:t>и 29 участък присъствено; 5 и 6 на разположение</w:t>
      </w:r>
    </w:p>
    <w:p w:rsidR="00667DDC" w:rsidRDefault="00667DDC" w:rsidP="00CD6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30.04.2020 г.</w:t>
      </w:r>
      <w:r w:rsidR="004D7DDB">
        <w:rPr>
          <w:rFonts w:ascii="Times New Roman" w:hAnsi="Times New Roman" w:cs="Times New Roman"/>
          <w:sz w:val="24"/>
          <w:szCs w:val="24"/>
        </w:rPr>
        <w:t xml:space="preserve"> - 5 </w:t>
      </w:r>
      <w:r w:rsidR="00322DDF">
        <w:rPr>
          <w:rFonts w:ascii="Times New Roman" w:hAnsi="Times New Roman" w:cs="Times New Roman"/>
          <w:sz w:val="24"/>
          <w:szCs w:val="24"/>
        </w:rPr>
        <w:t xml:space="preserve">участък </w:t>
      </w:r>
      <w:r w:rsidR="004D7DDB">
        <w:rPr>
          <w:rFonts w:ascii="Times New Roman" w:hAnsi="Times New Roman" w:cs="Times New Roman"/>
          <w:sz w:val="24"/>
          <w:szCs w:val="24"/>
        </w:rPr>
        <w:t>и 6 участък присъствено; 28 и 29 на разположение</w:t>
      </w:r>
    </w:p>
    <w:p w:rsidR="00667DDC" w:rsidRDefault="00DA4EAD" w:rsidP="00CD6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667DDC">
        <w:rPr>
          <w:rFonts w:ascii="Times New Roman" w:hAnsi="Times New Roman" w:cs="Times New Roman"/>
          <w:sz w:val="24"/>
          <w:szCs w:val="24"/>
        </w:rPr>
        <w:t>.05.2020 г.</w:t>
      </w:r>
      <w:r w:rsidR="00322DDF">
        <w:rPr>
          <w:rFonts w:ascii="Times New Roman" w:hAnsi="Times New Roman" w:cs="Times New Roman"/>
          <w:sz w:val="24"/>
          <w:szCs w:val="24"/>
        </w:rPr>
        <w:t xml:space="preserve"> - 7 участък и 9 участък присъствено; 25 и 27 на разположение</w:t>
      </w:r>
    </w:p>
    <w:p w:rsidR="00667DDC" w:rsidRDefault="00DA4EAD" w:rsidP="00CD6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667DDC">
        <w:rPr>
          <w:rFonts w:ascii="Times New Roman" w:hAnsi="Times New Roman" w:cs="Times New Roman"/>
          <w:sz w:val="24"/>
          <w:szCs w:val="24"/>
        </w:rPr>
        <w:t>.05.2020 г.</w:t>
      </w:r>
      <w:r w:rsidR="00322DDF">
        <w:rPr>
          <w:rFonts w:ascii="Times New Roman" w:hAnsi="Times New Roman" w:cs="Times New Roman"/>
          <w:sz w:val="24"/>
          <w:szCs w:val="24"/>
        </w:rPr>
        <w:t xml:space="preserve"> - 10 участък и 12 участък присъствено; 23 и 24 на разположение</w:t>
      </w:r>
    </w:p>
    <w:p w:rsidR="00667DDC" w:rsidRDefault="00DA4EAD" w:rsidP="00CD6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667DDC">
        <w:rPr>
          <w:rFonts w:ascii="Times New Roman" w:hAnsi="Times New Roman" w:cs="Times New Roman"/>
          <w:sz w:val="24"/>
          <w:szCs w:val="24"/>
        </w:rPr>
        <w:t>.05.2020 г.</w:t>
      </w:r>
      <w:r w:rsidR="00322DDF">
        <w:rPr>
          <w:rFonts w:ascii="Times New Roman" w:hAnsi="Times New Roman" w:cs="Times New Roman"/>
          <w:sz w:val="24"/>
          <w:szCs w:val="24"/>
        </w:rPr>
        <w:t xml:space="preserve"> - 13 участък и 15 участък присъствено; 21 и 22 на разположение</w:t>
      </w:r>
    </w:p>
    <w:p w:rsidR="00667DDC" w:rsidRDefault="00DA4EAD" w:rsidP="00CD6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667DDC">
        <w:rPr>
          <w:rFonts w:ascii="Times New Roman" w:hAnsi="Times New Roman" w:cs="Times New Roman"/>
          <w:sz w:val="24"/>
          <w:szCs w:val="24"/>
        </w:rPr>
        <w:t>.05.2020 г.</w:t>
      </w:r>
      <w:r w:rsidR="00322DDF">
        <w:rPr>
          <w:rFonts w:ascii="Times New Roman" w:hAnsi="Times New Roman" w:cs="Times New Roman"/>
          <w:sz w:val="24"/>
          <w:szCs w:val="24"/>
        </w:rPr>
        <w:t xml:space="preserve"> – 16участък  и 18 участък присъствено; 19 и 20 на разположение</w:t>
      </w:r>
    </w:p>
    <w:p w:rsidR="00667DDC" w:rsidRDefault="00DA4EAD" w:rsidP="00CD6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67DDC">
        <w:rPr>
          <w:rFonts w:ascii="Times New Roman" w:hAnsi="Times New Roman" w:cs="Times New Roman"/>
          <w:sz w:val="24"/>
          <w:szCs w:val="24"/>
        </w:rPr>
        <w:t>.05.2020 г.</w:t>
      </w:r>
      <w:r w:rsidR="00322DDF">
        <w:rPr>
          <w:rFonts w:ascii="Times New Roman" w:hAnsi="Times New Roman" w:cs="Times New Roman"/>
          <w:sz w:val="24"/>
          <w:szCs w:val="24"/>
        </w:rPr>
        <w:t xml:space="preserve"> - 17 участък и 19 участък присъствено; 16 и 18 на разположение</w:t>
      </w:r>
    </w:p>
    <w:p w:rsidR="00667DDC" w:rsidRDefault="00DA4EAD" w:rsidP="00CD6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67DDC">
        <w:rPr>
          <w:rFonts w:ascii="Times New Roman" w:hAnsi="Times New Roman" w:cs="Times New Roman"/>
          <w:sz w:val="24"/>
          <w:szCs w:val="24"/>
        </w:rPr>
        <w:t>.05.2020 г.</w:t>
      </w:r>
      <w:r w:rsidR="00322DDF">
        <w:rPr>
          <w:rFonts w:ascii="Times New Roman" w:hAnsi="Times New Roman" w:cs="Times New Roman"/>
          <w:sz w:val="24"/>
          <w:szCs w:val="24"/>
        </w:rPr>
        <w:t xml:space="preserve"> - 20 участък и 21 участък присъствено; 15 и 17 на разположение</w:t>
      </w:r>
    </w:p>
    <w:p w:rsidR="00667DDC" w:rsidRDefault="00DA4EAD" w:rsidP="00CD6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67DDC">
        <w:rPr>
          <w:rFonts w:ascii="Times New Roman" w:hAnsi="Times New Roman" w:cs="Times New Roman"/>
          <w:sz w:val="24"/>
          <w:szCs w:val="24"/>
        </w:rPr>
        <w:t>.05.2020 г.</w:t>
      </w:r>
      <w:r w:rsidR="00322DDF">
        <w:rPr>
          <w:rFonts w:ascii="Times New Roman" w:hAnsi="Times New Roman" w:cs="Times New Roman"/>
          <w:sz w:val="24"/>
          <w:szCs w:val="24"/>
        </w:rPr>
        <w:t xml:space="preserve"> - 22 участък и 23 участък присъствено;</w:t>
      </w:r>
      <w:r w:rsidR="0014291E">
        <w:rPr>
          <w:rFonts w:ascii="Times New Roman" w:hAnsi="Times New Roman" w:cs="Times New Roman"/>
          <w:sz w:val="24"/>
          <w:szCs w:val="24"/>
        </w:rPr>
        <w:t xml:space="preserve"> </w:t>
      </w:r>
      <w:r w:rsidR="00322DDF">
        <w:rPr>
          <w:rFonts w:ascii="Times New Roman" w:hAnsi="Times New Roman" w:cs="Times New Roman"/>
          <w:sz w:val="24"/>
          <w:szCs w:val="24"/>
        </w:rPr>
        <w:t>12 и 13 на разположение</w:t>
      </w:r>
    </w:p>
    <w:p w:rsidR="00667DDC" w:rsidRDefault="00667DDC" w:rsidP="007C40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DDC" w:rsidRDefault="00667DDC" w:rsidP="007C40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DDC" w:rsidRPr="00CD6C6D" w:rsidRDefault="00667DDC" w:rsidP="00667D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D6C6D">
        <w:rPr>
          <w:rFonts w:ascii="Times New Roman" w:hAnsi="Times New Roman" w:cs="Times New Roman"/>
          <w:b/>
          <w:sz w:val="24"/>
          <w:szCs w:val="24"/>
        </w:rPr>
        <w:t xml:space="preserve">На непрекъснато разположение през горепосочения период са държавните съдебни изпълнители </w:t>
      </w:r>
      <w:proofErr w:type="spellStart"/>
      <w:r w:rsidRPr="00CD6C6D">
        <w:rPr>
          <w:rFonts w:ascii="Times New Roman" w:hAnsi="Times New Roman" w:cs="Times New Roman"/>
          <w:b/>
          <w:sz w:val="24"/>
          <w:szCs w:val="24"/>
        </w:rPr>
        <w:t>Лозетина</w:t>
      </w:r>
      <w:proofErr w:type="spellEnd"/>
      <w:r w:rsidRPr="00CD6C6D">
        <w:rPr>
          <w:rFonts w:ascii="Times New Roman" w:hAnsi="Times New Roman" w:cs="Times New Roman"/>
          <w:b/>
          <w:sz w:val="24"/>
          <w:szCs w:val="24"/>
        </w:rPr>
        <w:t xml:space="preserve"> Янкова, Калин </w:t>
      </w:r>
      <w:proofErr w:type="spellStart"/>
      <w:r w:rsidRPr="00CD6C6D">
        <w:rPr>
          <w:rFonts w:ascii="Times New Roman" w:hAnsi="Times New Roman" w:cs="Times New Roman"/>
          <w:b/>
          <w:sz w:val="24"/>
          <w:szCs w:val="24"/>
        </w:rPr>
        <w:t>Драмов</w:t>
      </w:r>
      <w:proofErr w:type="spellEnd"/>
      <w:r w:rsidRPr="00CD6C6D">
        <w:rPr>
          <w:rFonts w:ascii="Times New Roman" w:hAnsi="Times New Roman" w:cs="Times New Roman"/>
          <w:b/>
          <w:sz w:val="24"/>
          <w:szCs w:val="24"/>
        </w:rPr>
        <w:t xml:space="preserve"> и Владимир Дражев.</w:t>
      </w:r>
    </w:p>
    <w:p w:rsidR="00667DDC" w:rsidRPr="00CD6C6D" w:rsidRDefault="00667DDC" w:rsidP="007C40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667DDC" w:rsidRPr="00CD6C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403" w:rsidRDefault="00164403" w:rsidP="003627A8">
      <w:pPr>
        <w:spacing w:after="0" w:line="240" w:lineRule="auto"/>
      </w:pPr>
      <w:r>
        <w:separator/>
      </w:r>
    </w:p>
  </w:endnote>
  <w:endnote w:type="continuationSeparator" w:id="0">
    <w:p w:rsidR="00164403" w:rsidRDefault="00164403" w:rsidP="00362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7A8" w:rsidRDefault="003627A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7A8" w:rsidRDefault="003627A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7A8" w:rsidRDefault="003627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403" w:rsidRDefault="00164403" w:rsidP="003627A8">
      <w:pPr>
        <w:spacing w:after="0" w:line="240" w:lineRule="auto"/>
      </w:pPr>
      <w:r>
        <w:separator/>
      </w:r>
    </w:p>
  </w:footnote>
  <w:footnote w:type="continuationSeparator" w:id="0">
    <w:p w:rsidR="00164403" w:rsidRDefault="00164403" w:rsidP="00362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7A8" w:rsidRDefault="003627A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7A8" w:rsidRDefault="003627A8">
    <w:pPr>
      <w:pStyle w:val="a4"/>
    </w:pPr>
    <w:r>
      <w:t xml:space="preserve">Приложение </w:t>
    </w:r>
    <w:r>
      <w:t>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7A8" w:rsidRDefault="003627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F7730"/>
    <w:multiLevelType w:val="hybridMultilevel"/>
    <w:tmpl w:val="72302C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9F"/>
    <w:rsid w:val="0014291E"/>
    <w:rsid w:val="00164403"/>
    <w:rsid w:val="00322DDF"/>
    <w:rsid w:val="003627A8"/>
    <w:rsid w:val="003A49F6"/>
    <w:rsid w:val="004D7DDB"/>
    <w:rsid w:val="0050251C"/>
    <w:rsid w:val="00667DDC"/>
    <w:rsid w:val="00671F9F"/>
    <w:rsid w:val="006E4D1C"/>
    <w:rsid w:val="007C4083"/>
    <w:rsid w:val="0082740C"/>
    <w:rsid w:val="00B04CB4"/>
    <w:rsid w:val="00CD6C6D"/>
    <w:rsid w:val="00DA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5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2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3627A8"/>
  </w:style>
  <w:style w:type="paragraph" w:styleId="a6">
    <w:name w:val="footer"/>
    <w:basedOn w:val="a"/>
    <w:link w:val="a7"/>
    <w:uiPriority w:val="99"/>
    <w:unhideWhenUsed/>
    <w:rsid w:val="00362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362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5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2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3627A8"/>
  </w:style>
  <w:style w:type="paragraph" w:styleId="a6">
    <w:name w:val="footer"/>
    <w:basedOn w:val="a"/>
    <w:link w:val="a7"/>
    <w:uiPriority w:val="99"/>
    <w:unhideWhenUsed/>
    <w:rsid w:val="00362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362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LOZETINA YANKOVA</dc:creator>
  <cp:lastModifiedBy>USER</cp:lastModifiedBy>
  <cp:revision>2</cp:revision>
  <dcterms:created xsi:type="dcterms:W3CDTF">2020-04-10T09:02:00Z</dcterms:created>
  <dcterms:modified xsi:type="dcterms:W3CDTF">2020-04-10T09:02:00Z</dcterms:modified>
</cp:coreProperties>
</file>