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26" w:rsidRDefault="00103426" w:rsidP="006D3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</w:p>
    <w:p w:rsidR="006D36AA" w:rsidRPr="006D36AA" w:rsidRDefault="006D36AA" w:rsidP="006D3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6D36A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  А  П  О  В  Е  Д</w:t>
      </w:r>
    </w:p>
    <w:p w:rsidR="006D36AA" w:rsidRPr="006F40F8" w:rsidRDefault="006D36AA" w:rsidP="006D3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bg-BG"/>
        </w:rPr>
      </w:pPr>
      <w:r w:rsidRPr="006D36AA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№ АС – </w:t>
      </w:r>
      <w:r w:rsidR="001106D1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>148</w:t>
      </w:r>
    </w:p>
    <w:p w:rsidR="006D36AA" w:rsidRDefault="006D36AA" w:rsidP="006D3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</w:pPr>
      <w:r w:rsidRPr="006D3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гр. София,</w:t>
      </w:r>
      <w:r w:rsidRPr="006D3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 w:bidi="bg-BG"/>
        </w:rPr>
        <w:t xml:space="preserve"> </w:t>
      </w:r>
      <w:r w:rsidR="00AE20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10 април</w:t>
      </w:r>
      <w:r w:rsidRPr="006D3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 xml:space="preserve"> 20</w:t>
      </w:r>
      <w:r w:rsidRPr="006D3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 w:bidi="bg-BG"/>
        </w:rPr>
        <w:t>20</w:t>
      </w:r>
      <w:r w:rsidRPr="006D3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 xml:space="preserve"> година</w:t>
      </w:r>
    </w:p>
    <w:p w:rsidR="003B2771" w:rsidRDefault="003B2771" w:rsidP="006D3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</w:pPr>
    </w:p>
    <w:p w:rsidR="00AE2054" w:rsidRDefault="00D62EFF" w:rsidP="00AE205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6D36AA" w:rsidRPr="006C6942">
        <w:rPr>
          <w:rFonts w:ascii="Times New Roman" w:hAnsi="Times New Roman" w:cs="Times New Roman"/>
          <w:sz w:val="24"/>
          <w:szCs w:val="24"/>
        </w:rPr>
        <w:t>На основание чл. 80, ал. 1</w:t>
      </w:r>
      <w:r w:rsidR="005F423F">
        <w:rPr>
          <w:rFonts w:ascii="Times New Roman" w:hAnsi="Times New Roman" w:cs="Times New Roman"/>
          <w:sz w:val="24"/>
          <w:szCs w:val="24"/>
        </w:rPr>
        <w:t>, т. 8</w:t>
      </w:r>
      <w:r w:rsidR="006D36AA" w:rsidRPr="006C6942">
        <w:rPr>
          <w:rFonts w:ascii="Times New Roman" w:hAnsi="Times New Roman" w:cs="Times New Roman"/>
          <w:sz w:val="24"/>
          <w:szCs w:val="24"/>
        </w:rPr>
        <w:t xml:space="preserve"> от Закона за съдебната власт, </w:t>
      </w:r>
      <w:r w:rsidR="00AE2054" w:rsidRPr="00AE20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във връзка с Решение на Съдийската колегия към Висшия съдебен съвет от проведеното заседание на 07.04.2020г.</w:t>
      </w:r>
      <w:r w:rsidR="00AE2054" w:rsidRPr="006C6942">
        <w:rPr>
          <w:rFonts w:ascii="Times New Roman" w:hAnsi="Times New Roman" w:cs="Times New Roman"/>
          <w:sz w:val="24"/>
          <w:szCs w:val="24"/>
        </w:rPr>
        <w:t xml:space="preserve"> </w:t>
      </w:r>
      <w:r w:rsidR="00AE2054" w:rsidRPr="00AE2054">
        <w:rPr>
          <w:rFonts w:ascii="Times New Roman" w:hAnsi="Times New Roman" w:cs="Times New Roman"/>
          <w:sz w:val="24"/>
          <w:szCs w:val="24"/>
        </w:rPr>
        <w:t xml:space="preserve">за създаване на организация на работата в </w:t>
      </w:r>
      <w:r w:rsidR="00845EB0">
        <w:rPr>
          <w:rFonts w:ascii="Times New Roman" w:hAnsi="Times New Roman" w:cs="Times New Roman"/>
          <w:sz w:val="24"/>
          <w:szCs w:val="24"/>
        </w:rPr>
        <w:t>Служба по вписвания при</w:t>
      </w:r>
      <w:r w:rsidR="00AE2054" w:rsidRPr="00AE2054">
        <w:rPr>
          <w:rFonts w:ascii="Times New Roman" w:hAnsi="Times New Roman" w:cs="Times New Roman"/>
          <w:sz w:val="24"/>
          <w:szCs w:val="24"/>
        </w:rPr>
        <w:t xml:space="preserve"> Софийски районен съд за периода на извънредно положение</w:t>
      </w:r>
      <w:r w:rsidR="00AE2054" w:rsidRPr="00C71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54" w:rsidRDefault="00AE2054" w:rsidP="00AE205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A" w:rsidRDefault="00B65FAA" w:rsidP="00AE205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9BB">
        <w:rPr>
          <w:rFonts w:ascii="Times New Roman" w:hAnsi="Times New Roman" w:cs="Times New Roman"/>
          <w:b/>
          <w:sz w:val="24"/>
          <w:szCs w:val="24"/>
        </w:rPr>
        <w:t>Н А Р Е Ж Д А М:</w:t>
      </w:r>
    </w:p>
    <w:p w:rsidR="00AE2054" w:rsidRPr="00C719BB" w:rsidRDefault="00AE2054" w:rsidP="00AE205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F8" w:rsidRDefault="006F40F8" w:rsidP="006C694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42">
        <w:rPr>
          <w:rFonts w:ascii="Times New Roman" w:hAnsi="Times New Roman" w:cs="Times New Roman"/>
          <w:b/>
          <w:sz w:val="24"/>
          <w:szCs w:val="24"/>
        </w:rPr>
        <w:t>УТВЪРЖДАВАМ</w:t>
      </w:r>
      <w:r w:rsidR="003D6B92">
        <w:rPr>
          <w:rFonts w:ascii="Times New Roman" w:hAnsi="Times New Roman" w:cs="Times New Roman"/>
          <w:sz w:val="24"/>
          <w:szCs w:val="24"/>
        </w:rPr>
        <w:t xml:space="preserve"> следния гр</w:t>
      </w:r>
      <w:r w:rsidR="00AE2054">
        <w:rPr>
          <w:rFonts w:ascii="Times New Roman" w:hAnsi="Times New Roman" w:cs="Times New Roman"/>
          <w:sz w:val="24"/>
          <w:szCs w:val="24"/>
        </w:rPr>
        <w:t xml:space="preserve">афик за дежурство на съдиите по вписвания при </w:t>
      </w:r>
      <w:r w:rsidRPr="006C6942">
        <w:rPr>
          <w:rFonts w:ascii="Times New Roman" w:hAnsi="Times New Roman" w:cs="Times New Roman"/>
          <w:sz w:val="24"/>
          <w:szCs w:val="24"/>
        </w:rPr>
        <w:t xml:space="preserve">Софийски районен съд през периода на </w:t>
      </w:r>
      <w:r w:rsidR="00AE2054">
        <w:rPr>
          <w:rFonts w:ascii="Times New Roman" w:hAnsi="Times New Roman" w:cs="Times New Roman"/>
          <w:sz w:val="24"/>
          <w:szCs w:val="24"/>
        </w:rPr>
        <w:t>обявеното в страната извънредното положение</w:t>
      </w:r>
      <w:r w:rsidR="00B46B32">
        <w:rPr>
          <w:rFonts w:ascii="Times New Roman" w:hAnsi="Times New Roman" w:cs="Times New Roman"/>
          <w:sz w:val="24"/>
          <w:szCs w:val="24"/>
        </w:rPr>
        <w:t xml:space="preserve"> от 14.04.2020 г. – 13.05.</w:t>
      </w:r>
      <w:r w:rsidR="00F5045F">
        <w:rPr>
          <w:rFonts w:ascii="Times New Roman" w:hAnsi="Times New Roman" w:cs="Times New Roman"/>
          <w:sz w:val="24"/>
          <w:szCs w:val="24"/>
        </w:rPr>
        <w:t>2020 г.</w:t>
      </w:r>
      <w:r w:rsidRPr="006C6942">
        <w:rPr>
          <w:rFonts w:ascii="Times New Roman" w:hAnsi="Times New Roman" w:cs="Times New Roman"/>
          <w:sz w:val="24"/>
          <w:szCs w:val="24"/>
        </w:rPr>
        <w:t>:</w:t>
      </w:r>
    </w:p>
    <w:p w:rsidR="003B2771" w:rsidRDefault="003B2771" w:rsidP="006C694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771" w:rsidRDefault="003B2771" w:rsidP="006C694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3B2771" w:rsidTr="003B2771">
        <w:tc>
          <w:tcPr>
            <w:tcW w:w="5070" w:type="dxa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Ива Минкова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Делян Кръстанов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Стоянов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Жечева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Николова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Валентина Диманова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Костов</w:t>
            </w:r>
          </w:p>
          <w:p w:rsidR="003B2771" w:rsidRDefault="003B2771" w:rsidP="003B27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Велислава Симова</w:t>
            </w:r>
          </w:p>
        </w:tc>
        <w:tc>
          <w:tcPr>
            <w:tcW w:w="4142" w:type="dxa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.2020 г.</w:t>
            </w:r>
          </w:p>
          <w:p w:rsidR="003B2771" w:rsidRDefault="003B2771" w:rsidP="003B27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вторник</w:t>
            </w:r>
          </w:p>
        </w:tc>
      </w:tr>
      <w:tr w:rsidR="003B2771" w:rsidTr="00816403">
        <w:tc>
          <w:tcPr>
            <w:tcW w:w="5070" w:type="dxa"/>
            <w:vAlign w:val="center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Елена Божурска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 Василев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Велислава Симова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Коцева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Костов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Валентина Диманова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Николова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Жечева</w:t>
            </w: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15.04.2020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сряда</w:t>
            </w:r>
          </w:p>
        </w:tc>
      </w:tr>
      <w:tr w:rsidR="003B2771" w:rsidTr="0062477F">
        <w:tc>
          <w:tcPr>
            <w:tcW w:w="5070" w:type="dxa"/>
            <w:vAlign w:val="center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Тихомир Костов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Милован Миланов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Доника Батанова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Божурска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 Василев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Валентина Диманова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Делян Кръстанов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Катерина Вучкова</w:t>
            </w: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16.04.2020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четвъртък</w:t>
            </w:r>
          </w:p>
        </w:tc>
      </w:tr>
      <w:tr w:rsidR="003B2771" w:rsidTr="008950DC">
        <w:tc>
          <w:tcPr>
            <w:tcW w:w="5070" w:type="dxa"/>
            <w:vAlign w:val="center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Михаела Косева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Катерина Вучкова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Нина Николова 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Дикова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Делян Кръстанов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Десислава Лозанова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Минкова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Коцева</w:t>
            </w: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21.04.2020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вторник</w:t>
            </w:r>
          </w:p>
        </w:tc>
      </w:tr>
      <w:tr w:rsidR="003B2771" w:rsidTr="00722414">
        <w:tc>
          <w:tcPr>
            <w:tcW w:w="5070" w:type="dxa"/>
            <w:vAlign w:val="center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Илиана Дикова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Делян Кръстанов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Янакиева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Петрова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Катерина Вучкова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Десислава Лозанова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Янакиева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Велислава Симова  </w:t>
            </w: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22.04.2020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сряда</w:t>
            </w:r>
          </w:p>
        </w:tc>
      </w:tr>
      <w:tr w:rsidR="003B2771" w:rsidTr="00636F44">
        <w:tc>
          <w:tcPr>
            <w:tcW w:w="5070" w:type="dxa"/>
            <w:vAlign w:val="center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Елена Божурска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Костов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Павлета Тасева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Милован Миланов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Стоянов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Десислава Лозанова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Харалампи Харалампиев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Петрова</w:t>
            </w: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23.04.2020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четвъртък</w:t>
            </w:r>
          </w:p>
        </w:tc>
      </w:tr>
      <w:tr w:rsidR="003B2771" w:rsidTr="001C0842">
        <w:tc>
          <w:tcPr>
            <w:tcW w:w="5070" w:type="dxa"/>
            <w:vAlign w:val="center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Веселка Жечева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Минкова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Харалампи Харалампиев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Велислава Симова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Дикова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Десислава Лозанова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 Василев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Стоянов</w:t>
            </w: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24.04.2020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петък</w:t>
            </w:r>
          </w:p>
        </w:tc>
      </w:tr>
      <w:tr w:rsidR="003B2771" w:rsidTr="00A13AA5">
        <w:tc>
          <w:tcPr>
            <w:tcW w:w="5070" w:type="dxa"/>
            <w:vAlign w:val="center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Руслан Василев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Косева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Павлета Тасева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Петрова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Коцева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Валентина Диманова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Жечева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Доника Батанова</w:t>
            </w: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27.04.2020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понеделник</w:t>
            </w:r>
          </w:p>
        </w:tc>
      </w:tr>
      <w:tr w:rsidR="003B2771" w:rsidTr="001106D1">
        <w:trPr>
          <w:trHeight w:val="2923"/>
        </w:trPr>
        <w:tc>
          <w:tcPr>
            <w:tcW w:w="5070" w:type="dxa"/>
            <w:vAlign w:val="center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Надежда Коцева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Доника Батанова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Илиева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Стоянов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Павлета Тасева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Валентина Диманова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Резервни;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Косева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Костов</w:t>
            </w: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28.04.2020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вторник</w:t>
            </w:r>
          </w:p>
        </w:tc>
      </w:tr>
      <w:tr w:rsidR="003B2771" w:rsidTr="00A13AA5">
        <w:tc>
          <w:tcPr>
            <w:tcW w:w="5070" w:type="dxa"/>
            <w:vAlign w:val="center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Иванка Илиева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Дикова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Петрова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Велислава Симова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Божурска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Валентина Диманова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Катерина Вучкова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Харалампи Харалампиев</w:t>
            </w:r>
          </w:p>
          <w:p w:rsidR="001106D1" w:rsidRDefault="001106D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29.04.2020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сряда</w:t>
            </w:r>
          </w:p>
        </w:tc>
      </w:tr>
      <w:tr w:rsidR="003B2771" w:rsidTr="00A13AA5">
        <w:tc>
          <w:tcPr>
            <w:tcW w:w="5070" w:type="dxa"/>
            <w:vAlign w:val="center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Нина Николова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Павлета Тасева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Жечева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Дикова</w:t>
            </w:r>
          </w:p>
          <w:p w:rsidR="003B2771" w:rsidRDefault="001106D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</w:t>
            </w:r>
            <w:r w:rsidR="003B27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ралампи Харалампиев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Валентина Диманова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Коцева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Милован Миланов</w:t>
            </w: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30.04.2020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четвъртък </w:t>
            </w:r>
          </w:p>
        </w:tc>
      </w:tr>
      <w:tr w:rsidR="003B2771" w:rsidTr="00A13AA5">
        <w:tc>
          <w:tcPr>
            <w:tcW w:w="5070" w:type="dxa"/>
            <w:vAlign w:val="center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Михаела Косева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Илиева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 Василев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Жанета Генкова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Петрова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Десислава Лозанова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Милован Миланов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Жечева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04.05.2020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понеделник </w:t>
            </w:r>
          </w:p>
        </w:tc>
      </w:tr>
      <w:tr w:rsidR="003B2771" w:rsidTr="00A13AA5">
        <w:tc>
          <w:tcPr>
            <w:tcW w:w="5070" w:type="dxa"/>
            <w:vAlign w:val="center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Надежда Коцева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Делян Кръстанов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Жанета Генкова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Доника Батанова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Янакиева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Десислава Лозанова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Михаил Стоянов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Божурска </w:t>
            </w: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05.05.2020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вторник</w:t>
            </w:r>
          </w:p>
        </w:tc>
      </w:tr>
      <w:tr w:rsidR="003B2771" w:rsidTr="00A13AA5">
        <w:tc>
          <w:tcPr>
            <w:tcW w:w="5070" w:type="dxa"/>
            <w:vAlign w:val="center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Катерина Вучкова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Милован Миланов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Илиева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Снежина Монова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Минкова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Десислава Лозанова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Велислава Симова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Павлета Тасева</w:t>
            </w: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07.05.2020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четвъртък</w:t>
            </w:r>
          </w:p>
        </w:tc>
      </w:tr>
      <w:tr w:rsidR="003B2771" w:rsidTr="00A13AA5">
        <w:tc>
          <w:tcPr>
            <w:tcW w:w="5070" w:type="dxa"/>
            <w:vAlign w:val="center"/>
          </w:tcPr>
          <w:p w:rsidR="003B2771" w:rsidRDefault="003B2771" w:rsidP="003B27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Михаил Стоянов</w:t>
            </w:r>
          </w:p>
          <w:p w:rsidR="003B2771" w:rsidRDefault="003B2771" w:rsidP="003B2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Павлета Тасева </w:t>
            </w:r>
          </w:p>
          <w:p w:rsidR="003B2771" w:rsidRDefault="003B2771" w:rsidP="003B2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Петрова</w:t>
            </w:r>
          </w:p>
          <w:p w:rsidR="003B2771" w:rsidRDefault="003B2771" w:rsidP="003B2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Жанета Генкова</w:t>
            </w:r>
          </w:p>
          <w:p w:rsidR="003B2771" w:rsidRDefault="003B2771" w:rsidP="003B2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Велислава Симова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Десислава Лозанова </w:t>
            </w:r>
          </w:p>
          <w:p w:rsidR="003B2771" w:rsidRDefault="003B2771" w:rsidP="003B27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 Василев</w:t>
            </w:r>
          </w:p>
          <w:p w:rsidR="003B2771" w:rsidRDefault="003B2771" w:rsidP="003B2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Снежина Монова</w:t>
            </w: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08.05.2020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петък</w:t>
            </w:r>
          </w:p>
        </w:tc>
      </w:tr>
      <w:tr w:rsidR="003B2771" w:rsidTr="00A13AA5">
        <w:tc>
          <w:tcPr>
            <w:tcW w:w="5070" w:type="dxa"/>
            <w:vAlign w:val="center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Снежина Монова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Хралампи Хралампиев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Божурска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Жанета Генкова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Илиева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Валентина Диманова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Доника Батанова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Дикова</w:t>
            </w: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11.05.2020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понеделник</w:t>
            </w:r>
          </w:p>
        </w:tc>
      </w:tr>
      <w:tr w:rsidR="003B2771" w:rsidTr="00A13AA5">
        <w:tc>
          <w:tcPr>
            <w:tcW w:w="5070" w:type="dxa"/>
            <w:vAlign w:val="center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Жанета Генкова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Божурска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Снежина Монова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Полина Петрова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Доника Батанова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Валентина Диманова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Коцева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Павлета Тасева</w:t>
            </w: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12.05.2020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вторник</w:t>
            </w:r>
          </w:p>
        </w:tc>
      </w:tr>
      <w:tr w:rsidR="003B2771" w:rsidTr="00A13AA5">
        <w:tc>
          <w:tcPr>
            <w:tcW w:w="5070" w:type="dxa"/>
            <w:vAlign w:val="center"/>
          </w:tcPr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Харалампи Харалампиев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Илиева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Павлета Тасева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Божурска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Косева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Валентина Диманова 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Резервни: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Николова</w:t>
            </w:r>
          </w:p>
          <w:p w:rsidR="003B2771" w:rsidRDefault="003B2771" w:rsidP="003B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Жанета Генкова</w:t>
            </w:r>
          </w:p>
        </w:tc>
        <w:tc>
          <w:tcPr>
            <w:tcW w:w="4142" w:type="dxa"/>
            <w:vAlign w:val="center"/>
          </w:tcPr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13.05.2020 г.</w:t>
            </w:r>
          </w:p>
          <w:p w:rsidR="003B2771" w:rsidRDefault="003B2771" w:rsidP="003B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сряда</w:t>
            </w:r>
          </w:p>
        </w:tc>
      </w:tr>
    </w:tbl>
    <w:p w:rsidR="003B2771" w:rsidRDefault="003B2771" w:rsidP="006C694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771" w:rsidRDefault="003B2771" w:rsidP="006C694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8BB" w:rsidRDefault="00C658BB" w:rsidP="006C6942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6D1" w:rsidRDefault="001106D1" w:rsidP="006C6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6D1" w:rsidRDefault="001106D1" w:rsidP="006C6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45F" w:rsidRDefault="00F5045F" w:rsidP="006C6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5F">
        <w:rPr>
          <w:rFonts w:ascii="Times New Roman" w:hAnsi="Times New Roman" w:cs="Times New Roman"/>
          <w:sz w:val="24"/>
          <w:szCs w:val="24"/>
        </w:rPr>
        <w:t>При необходимост от промени в утвърдения график, същите да се извършват с писмено разпореждане на ръководителя на Служба по вписванията при СРС</w:t>
      </w:r>
      <w:r w:rsidR="001106D1">
        <w:rPr>
          <w:rFonts w:ascii="Times New Roman" w:hAnsi="Times New Roman" w:cs="Times New Roman"/>
          <w:sz w:val="24"/>
          <w:szCs w:val="24"/>
        </w:rPr>
        <w:t xml:space="preserve"> </w:t>
      </w:r>
      <w:r w:rsidRPr="00F5045F">
        <w:rPr>
          <w:rFonts w:ascii="Times New Roman" w:hAnsi="Times New Roman" w:cs="Times New Roman"/>
          <w:sz w:val="24"/>
          <w:szCs w:val="24"/>
        </w:rPr>
        <w:t>или оправомощен от него заместник.</w:t>
      </w:r>
    </w:p>
    <w:p w:rsidR="001106D1" w:rsidRPr="00F5045F" w:rsidRDefault="001106D1" w:rsidP="006C6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64E" w:rsidRDefault="000E688B" w:rsidP="000E68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88B">
        <w:rPr>
          <w:rFonts w:ascii="Times New Roman" w:eastAsia="Times New Roman" w:hAnsi="Times New Roman" w:cs="Arial"/>
          <w:i/>
          <w:sz w:val="24"/>
          <w:szCs w:val="24"/>
          <w:lang w:eastAsia="bg-BG"/>
        </w:rPr>
        <w:t>Заповедта да се публикува на официалната страница на съда, както и</w:t>
      </w:r>
      <w:r w:rsidR="001106D1">
        <w:rPr>
          <w:rFonts w:ascii="Times New Roman" w:eastAsia="Times New Roman" w:hAnsi="Times New Roman" w:cs="Arial"/>
          <w:i/>
          <w:sz w:val="24"/>
          <w:szCs w:val="24"/>
          <w:lang w:eastAsia="bg-BG"/>
        </w:rPr>
        <w:t xml:space="preserve"> да</w:t>
      </w:r>
      <w:r w:rsidRPr="000E688B">
        <w:rPr>
          <w:rFonts w:ascii="Times New Roman" w:eastAsia="Times New Roman" w:hAnsi="Times New Roman" w:cs="Arial"/>
          <w:i/>
          <w:sz w:val="24"/>
          <w:szCs w:val="24"/>
          <w:lang w:eastAsia="bg-BG"/>
        </w:rPr>
        <w:t xml:space="preserve"> </w:t>
      </w:r>
      <w:r w:rsidR="00F5045F">
        <w:rPr>
          <w:rFonts w:ascii="Times New Roman" w:eastAsia="Times New Roman" w:hAnsi="Times New Roman" w:cs="Arial"/>
          <w:i/>
          <w:sz w:val="24"/>
          <w:szCs w:val="24"/>
          <w:lang w:eastAsia="bg-BG"/>
        </w:rPr>
        <w:t>се изпрати на Министъра на правосъдието и на изпълнителния директор на Агенция по вписванията</w:t>
      </w:r>
      <w:r w:rsidRPr="000E688B">
        <w:rPr>
          <w:rFonts w:ascii="Times New Roman" w:eastAsia="Times New Roman" w:hAnsi="Times New Roman" w:cs="Arial"/>
          <w:i/>
          <w:sz w:val="24"/>
          <w:szCs w:val="24"/>
          <w:lang w:eastAsia="bg-BG"/>
        </w:rPr>
        <w:t>, за сведение.</w:t>
      </w:r>
    </w:p>
    <w:p w:rsidR="006C6942" w:rsidRDefault="006C6942" w:rsidP="00C954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764E" w:rsidRPr="00C95465" w:rsidRDefault="0012764E" w:rsidP="00C954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D2177" w:rsidRDefault="006D2177" w:rsidP="006D2177">
      <w:pPr>
        <w:pStyle w:val="aa"/>
        <w:ind w:left="70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Председател на Софийски</w:t>
      </w:r>
      <w:r w:rsidRPr="00850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районен съд:</w:t>
      </w:r>
    </w:p>
    <w:p w:rsidR="006D2177" w:rsidRPr="00850573" w:rsidRDefault="006D2177" w:rsidP="006D2177">
      <w:pPr>
        <w:pStyle w:val="aa"/>
        <w:ind w:left="70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2177" w:rsidRPr="00DC6141" w:rsidRDefault="006D2177" w:rsidP="006D2177">
      <w:pPr>
        <w:pStyle w:val="aa"/>
        <w:ind w:left="566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0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/съдия Александър Ангелов/  </w:t>
      </w:r>
    </w:p>
    <w:p w:rsidR="00360E50" w:rsidRPr="00360E50" w:rsidRDefault="00360E50" w:rsidP="00360E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E50" w:rsidRPr="00360E50" w:rsidSect="00103426">
      <w:head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59" w:rsidRDefault="00AF7359" w:rsidP="0084477F">
      <w:pPr>
        <w:spacing w:after="0" w:line="240" w:lineRule="auto"/>
      </w:pPr>
      <w:r>
        <w:separator/>
      </w:r>
    </w:p>
  </w:endnote>
  <w:endnote w:type="continuationSeparator" w:id="0">
    <w:p w:rsidR="00AF7359" w:rsidRDefault="00AF7359" w:rsidP="0084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59" w:rsidRDefault="00AF7359" w:rsidP="0084477F">
      <w:pPr>
        <w:spacing w:after="0" w:line="240" w:lineRule="auto"/>
      </w:pPr>
      <w:r>
        <w:separator/>
      </w:r>
    </w:p>
  </w:footnote>
  <w:footnote w:type="continuationSeparator" w:id="0">
    <w:p w:rsidR="00AF7359" w:rsidRDefault="00AF7359" w:rsidP="0084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26" w:rsidRDefault="00103426" w:rsidP="00103426">
    <w:pPr>
      <w:jc w:val="both"/>
      <w:rPr>
        <w:rFonts w:ascii="Times New Roman" w:hAnsi="Times New Roman" w:cs="Times New Roman"/>
        <w:sz w:val="24"/>
        <w:szCs w:val="24"/>
      </w:rPr>
    </w:pPr>
  </w:p>
  <w:p w:rsidR="00103426" w:rsidRPr="00613595" w:rsidRDefault="00103426" w:rsidP="00103426">
    <w:pPr>
      <w:tabs>
        <w:tab w:val="left" w:pos="-5670"/>
      </w:tabs>
      <w:spacing w:after="0" w:line="240" w:lineRule="auto"/>
      <w:ind w:right="27"/>
      <w:jc w:val="center"/>
      <w:rPr>
        <w:rFonts w:ascii="Times New Roman" w:eastAsia="Times New Roman" w:hAnsi="Times New Roman"/>
        <w:color w:val="808080"/>
        <w:spacing w:val="18"/>
        <w:sz w:val="30"/>
        <w:szCs w:val="30"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B13F675" wp14:editId="37E2C01E">
          <wp:simplePos x="0" y="0"/>
          <wp:positionH relativeFrom="column">
            <wp:posOffset>427990</wp:posOffset>
          </wp:positionH>
          <wp:positionV relativeFrom="paragraph">
            <wp:posOffset>-302895</wp:posOffset>
          </wp:positionV>
          <wp:extent cx="720090" cy="720090"/>
          <wp:effectExtent l="0" t="0" r="3810" b="381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color w:val="808080"/>
        <w:spacing w:val="18"/>
        <w:sz w:val="30"/>
        <w:szCs w:val="30"/>
        <w:lang w:eastAsia="bg-BG"/>
      </w:rPr>
      <w:t xml:space="preserve">        </w:t>
    </w:r>
    <w:r w:rsidRPr="00613595">
      <w:rPr>
        <w:rFonts w:ascii="Times New Roman" w:eastAsia="Times New Roman" w:hAnsi="Times New Roman"/>
        <w:color w:val="808080"/>
        <w:spacing w:val="18"/>
        <w:sz w:val="30"/>
        <w:szCs w:val="30"/>
        <w:lang w:eastAsia="bg-BG"/>
      </w:rPr>
      <w:t>РЕПУБЛИКА БЪЛГАРИЯ</w:t>
    </w:r>
  </w:p>
  <w:p w:rsidR="00103426" w:rsidRPr="00613595" w:rsidRDefault="00103426" w:rsidP="00103426">
    <w:pPr>
      <w:tabs>
        <w:tab w:val="center" w:pos="-6663"/>
        <w:tab w:val="left" w:pos="0"/>
        <w:tab w:val="right" w:pos="8931"/>
      </w:tabs>
      <w:spacing w:after="0" w:line="240" w:lineRule="auto"/>
      <w:jc w:val="center"/>
      <w:rPr>
        <w:rFonts w:ascii="Times New Roman" w:eastAsia="Times New Roman" w:hAnsi="Times New Roman"/>
        <w:color w:val="808080"/>
        <w:spacing w:val="18"/>
        <w:sz w:val="32"/>
        <w:szCs w:val="32"/>
        <w:lang w:eastAsia="bg-BG"/>
      </w:rPr>
    </w:pPr>
    <w:r>
      <w:rPr>
        <w:rFonts w:ascii="Times New Roman" w:eastAsia="Times New Roman" w:hAnsi="Times New Roman"/>
        <w:color w:val="808080"/>
        <w:spacing w:val="18"/>
        <w:sz w:val="30"/>
        <w:szCs w:val="30"/>
        <w:lang w:eastAsia="bg-BG"/>
      </w:rPr>
      <w:t xml:space="preserve">       </w:t>
    </w:r>
    <w:r w:rsidRPr="00613595">
      <w:rPr>
        <w:rFonts w:ascii="Times New Roman" w:eastAsia="Times New Roman" w:hAnsi="Times New Roman"/>
        <w:color w:val="808080"/>
        <w:spacing w:val="18"/>
        <w:sz w:val="30"/>
        <w:szCs w:val="30"/>
        <w:lang w:eastAsia="bg-BG"/>
      </w:rPr>
      <w:t>СОФИЙСКИ РАЙОНЕН СЪД</w:t>
    </w:r>
  </w:p>
  <w:p w:rsidR="00103426" w:rsidRDefault="001034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3130"/>
    <w:multiLevelType w:val="multilevel"/>
    <w:tmpl w:val="6E483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E3"/>
    <w:rsid w:val="000305FC"/>
    <w:rsid w:val="000E688B"/>
    <w:rsid w:val="000F35FC"/>
    <w:rsid w:val="00103426"/>
    <w:rsid w:val="001106D1"/>
    <w:rsid w:val="0012764E"/>
    <w:rsid w:val="00152FE5"/>
    <w:rsid w:val="0018043D"/>
    <w:rsid w:val="001919F2"/>
    <w:rsid w:val="002002DE"/>
    <w:rsid w:val="0023654D"/>
    <w:rsid w:val="002740EC"/>
    <w:rsid w:val="002A3DD0"/>
    <w:rsid w:val="002C3D41"/>
    <w:rsid w:val="002F57F2"/>
    <w:rsid w:val="00333E18"/>
    <w:rsid w:val="003506E8"/>
    <w:rsid w:val="00360556"/>
    <w:rsid w:val="00360E50"/>
    <w:rsid w:val="003B2771"/>
    <w:rsid w:val="003B2A2D"/>
    <w:rsid w:val="003C762A"/>
    <w:rsid w:val="003D6B92"/>
    <w:rsid w:val="003E5F98"/>
    <w:rsid w:val="00440831"/>
    <w:rsid w:val="0048008D"/>
    <w:rsid w:val="004A0524"/>
    <w:rsid w:val="004B1B9E"/>
    <w:rsid w:val="00506769"/>
    <w:rsid w:val="005F423F"/>
    <w:rsid w:val="00642825"/>
    <w:rsid w:val="006C6942"/>
    <w:rsid w:val="006D2177"/>
    <w:rsid w:val="006D36AA"/>
    <w:rsid w:val="006F3D0F"/>
    <w:rsid w:val="006F40F8"/>
    <w:rsid w:val="0076211C"/>
    <w:rsid w:val="00782F59"/>
    <w:rsid w:val="007B58A6"/>
    <w:rsid w:val="007B59B9"/>
    <w:rsid w:val="007D28ED"/>
    <w:rsid w:val="007E059D"/>
    <w:rsid w:val="00832E51"/>
    <w:rsid w:val="0084477F"/>
    <w:rsid w:val="00845EB0"/>
    <w:rsid w:val="00882E37"/>
    <w:rsid w:val="008E47A7"/>
    <w:rsid w:val="00985C5A"/>
    <w:rsid w:val="00A419CB"/>
    <w:rsid w:val="00A65873"/>
    <w:rsid w:val="00A95C8F"/>
    <w:rsid w:val="00AE2054"/>
    <w:rsid w:val="00AF7359"/>
    <w:rsid w:val="00B10043"/>
    <w:rsid w:val="00B46B32"/>
    <w:rsid w:val="00B65FAA"/>
    <w:rsid w:val="00BC38FD"/>
    <w:rsid w:val="00BE407F"/>
    <w:rsid w:val="00C02542"/>
    <w:rsid w:val="00C402D8"/>
    <w:rsid w:val="00C50401"/>
    <w:rsid w:val="00C658BB"/>
    <w:rsid w:val="00C719BB"/>
    <w:rsid w:val="00C87B4B"/>
    <w:rsid w:val="00C87DE3"/>
    <w:rsid w:val="00C95465"/>
    <w:rsid w:val="00CA4EDF"/>
    <w:rsid w:val="00CC401F"/>
    <w:rsid w:val="00D53A87"/>
    <w:rsid w:val="00D62EFF"/>
    <w:rsid w:val="00DE41D1"/>
    <w:rsid w:val="00E17022"/>
    <w:rsid w:val="00E26F36"/>
    <w:rsid w:val="00E7027B"/>
    <w:rsid w:val="00E74E8E"/>
    <w:rsid w:val="00ED13E0"/>
    <w:rsid w:val="00EE328C"/>
    <w:rsid w:val="00EE3374"/>
    <w:rsid w:val="00EF59F3"/>
    <w:rsid w:val="00F5045F"/>
    <w:rsid w:val="00FB145F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477F"/>
  </w:style>
  <w:style w:type="paragraph" w:styleId="a6">
    <w:name w:val="footer"/>
    <w:basedOn w:val="a"/>
    <w:link w:val="a7"/>
    <w:uiPriority w:val="99"/>
    <w:unhideWhenUsed/>
    <w:rsid w:val="008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4477F"/>
  </w:style>
  <w:style w:type="paragraph" w:styleId="a8">
    <w:name w:val="Balloon Text"/>
    <w:basedOn w:val="a"/>
    <w:link w:val="a9"/>
    <w:uiPriority w:val="99"/>
    <w:semiHidden/>
    <w:unhideWhenUsed/>
    <w:rsid w:val="0064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4282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D2177"/>
    <w:pPr>
      <w:spacing w:after="0" w:line="240" w:lineRule="auto"/>
    </w:pPr>
  </w:style>
  <w:style w:type="table" w:styleId="ab">
    <w:name w:val="Table Grid"/>
    <w:basedOn w:val="a1"/>
    <w:uiPriority w:val="59"/>
    <w:rsid w:val="003B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477F"/>
  </w:style>
  <w:style w:type="paragraph" w:styleId="a6">
    <w:name w:val="footer"/>
    <w:basedOn w:val="a"/>
    <w:link w:val="a7"/>
    <w:uiPriority w:val="99"/>
    <w:unhideWhenUsed/>
    <w:rsid w:val="008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4477F"/>
  </w:style>
  <w:style w:type="paragraph" w:styleId="a8">
    <w:name w:val="Balloon Text"/>
    <w:basedOn w:val="a"/>
    <w:link w:val="a9"/>
    <w:uiPriority w:val="99"/>
    <w:semiHidden/>
    <w:unhideWhenUsed/>
    <w:rsid w:val="0064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4282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D2177"/>
    <w:pPr>
      <w:spacing w:after="0" w:line="240" w:lineRule="auto"/>
    </w:pPr>
  </w:style>
  <w:style w:type="table" w:styleId="ab">
    <w:name w:val="Table Grid"/>
    <w:basedOn w:val="a1"/>
    <w:uiPriority w:val="59"/>
    <w:rsid w:val="003B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A290-D07C-4719-A540-C2725459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3333</Characters>
  <Application>Microsoft Office Word</Application>
  <DocSecurity>4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Александър Велинов Ангелов</dc:creator>
  <cp:lastModifiedBy>Даниела Божидарова Александрова</cp:lastModifiedBy>
  <cp:revision>2</cp:revision>
  <cp:lastPrinted>2020-04-10T12:05:00Z</cp:lastPrinted>
  <dcterms:created xsi:type="dcterms:W3CDTF">2020-04-10T13:09:00Z</dcterms:created>
  <dcterms:modified xsi:type="dcterms:W3CDTF">2020-04-10T13:09:00Z</dcterms:modified>
</cp:coreProperties>
</file>