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76" w:rsidRPr="00B36013" w:rsidRDefault="00B36013" w:rsidP="00576876">
      <w:pPr>
        <w:keepNext/>
        <w:keepLines/>
        <w:spacing w:before="120" w:after="0" w:line="240" w:lineRule="auto"/>
        <w:jc w:val="center"/>
        <w:outlineLvl w:val="0"/>
        <w:rPr>
          <w:rFonts w:ascii="Cambria" w:eastAsia="Times New Roman" w:hAnsi="Cambria"/>
          <w:b/>
          <w:bCs/>
          <w:color w:val="000000" w:themeColor="text1"/>
          <w:sz w:val="28"/>
          <w:szCs w:val="28"/>
          <w:lang w:val="bg-BG"/>
        </w:rPr>
      </w:pPr>
      <w:r w:rsidRPr="00B36013">
        <w:rPr>
          <w:rFonts w:ascii="Cambria" w:eastAsia="Times New Roman" w:hAnsi="Cambria"/>
          <w:b/>
          <w:bCs/>
          <w:color w:val="000000" w:themeColor="text1"/>
          <w:sz w:val="28"/>
          <w:szCs w:val="28"/>
          <w:lang w:val="bg-BG"/>
        </w:rPr>
        <w:t>ДОГОВОР</w:t>
      </w:r>
    </w:p>
    <w:p w:rsidR="00576876" w:rsidRPr="00B36013" w:rsidRDefault="00576876" w:rsidP="00576876">
      <w:pPr>
        <w:keepNext/>
        <w:keepLines/>
        <w:spacing w:before="120" w:after="0" w:line="240" w:lineRule="auto"/>
        <w:jc w:val="center"/>
        <w:outlineLvl w:val="0"/>
        <w:rPr>
          <w:rFonts w:ascii="Cambria" w:eastAsia="Times New Roman" w:hAnsi="Cambria"/>
          <w:b/>
          <w:bCs/>
          <w:color w:val="000000" w:themeColor="text1"/>
          <w:sz w:val="28"/>
          <w:szCs w:val="28"/>
          <w:lang w:val="bg-BG"/>
        </w:rPr>
      </w:pPr>
      <w:r w:rsidRPr="00B36013">
        <w:rPr>
          <w:rFonts w:ascii="Cambria" w:eastAsia="Times New Roman" w:hAnsi="Cambria"/>
          <w:b/>
          <w:bCs/>
          <w:color w:val="000000" w:themeColor="text1"/>
          <w:sz w:val="28"/>
          <w:szCs w:val="28"/>
          <w:lang w:val="bg-BG"/>
        </w:rPr>
        <w:t>за възлагане на обществена поръчка за услуги</w:t>
      </w:r>
    </w:p>
    <w:p w:rsidR="00576876" w:rsidRPr="00576876" w:rsidRDefault="00576876" w:rsidP="00FC7224">
      <w:pPr>
        <w:spacing w:before="120"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00FC7224">
        <w:rPr>
          <w:rFonts w:ascii="Times New Roman" w:hAnsi="Times New Roman"/>
          <w:b/>
          <w:sz w:val="24"/>
          <w:szCs w:val="24"/>
          <w:lang w:val="bg-BG"/>
        </w:rPr>
        <w:t>……../…………...2019 г.</w:t>
      </w:r>
    </w:p>
    <w:p w:rsidR="00576876" w:rsidRPr="00576876" w:rsidRDefault="00576876" w:rsidP="00FC7224">
      <w:pPr>
        <w:shd w:val="clear" w:color="auto" w:fill="FFFFFF"/>
        <w:spacing w:after="0" w:line="240" w:lineRule="auto"/>
        <w:ind w:firstLine="720"/>
        <w:jc w:val="both"/>
        <w:rPr>
          <w:rFonts w:ascii="Times New Roman" w:eastAsia="Times New Roman" w:hAnsi="Times New Roman"/>
          <w:spacing w:val="-4"/>
          <w:sz w:val="24"/>
          <w:szCs w:val="24"/>
          <w:lang w:val="bg-BG"/>
        </w:rPr>
      </w:pPr>
      <w:bookmarkStart w:id="0" w:name="_GoBack"/>
      <w:bookmarkEnd w:id="0"/>
    </w:p>
    <w:p w:rsidR="00576876" w:rsidRDefault="00576876" w:rsidP="00FC7224">
      <w:pPr>
        <w:shd w:val="clear" w:color="auto" w:fill="FFFFFF"/>
        <w:spacing w:after="0" w:line="240" w:lineRule="auto"/>
        <w:ind w:firstLine="720"/>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00FC7224">
        <w:rPr>
          <w:rFonts w:ascii="Times New Roman" w:eastAsia="Times New Roman" w:hAnsi="Times New Roman"/>
          <w:spacing w:val="-4"/>
          <w:sz w:val="24"/>
          <w:szCs w:val="24"/>
          <w:lang w:val="bg-BG"/>
        </w:rPr>
        <w:t xml:space="preserve"> ………………. г.</w:t>
      </w:r>
      <w:r w:rsidRPr="00576876">
        <w:rPr>
          <w:rFonts w:ascii="Times New Roman" w:eastAsia="Times New Roman" w:hAnsi="Times New Roman"/>
          <w:spacing w:val="-1"/>
          <w:sz w:val="24"/>
          <w:szCs w:val="24"/>
          <w:lang w:val="bg-BG"/>
        </w:rPr>
        <w:t xml:space="preserve">, в </w:t>
      </w:r>
      <w:r w:rsidR="00FC7224">
        <w:rPr>
          <w:rFonts w:ascii="Times New Roman" w:eastAsia="Times New Roman" w:hAnsi="Times New Roman"/>
          <w:spacing w:val="-1"/>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FC7224" w:rsidRPr="00E03D4B" w:rsidRDefault="00FC7224" w:rsidP="00FC7224">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E03D4B">
        <w:rPr>
          <w:rFonts w:ascii="Times New Roman" w:eastAsia="Arial Unicode MS" w:hAnsi="Times New Roman"/>
          <w:b/>
          <w:caps/>
          <w:color w:val="000000"/>
          <w:sz w:val="24"/>
          <w:szCs w:val="24"/>
          <w:lang w:val="bg-BG" w:eastAsia="bg-BG" w:bidi="bg-BG"/>
        </w:rPr>
        <w:t>Софийски районен съд</w:t>
      </w:r>
      <w:r w:rsidRPr="00E03D4B">
        <w:rPr>
          <w:rFonts w:ascii="Times New Roman" w:eastAsia="Times New Roman" w:hAnsi="Times New Roman"/>
          <w:caps/>
          <w:sz w:val="24"/>
          <w:szCs w:val="24"/>
          <w:lang w:val="bg-BG"/>
        </w:rPr>
        <w:t xml:space="preserve">, </w:t>
      </w:r>
      <w:r w:rsidRPr="00E03D4B">
        <w:rPr>
          <w:rFonts w:ascii="Times New Roman" w:eastAsia="Times New Roman" w:hAnsi="Times New Roman"/>
          <w:sz w:val="24"/>
          <w:szCs w:val="24"/>
          <w:lang w:val="bg-BG"/>
        </w:rPr>
        <w:t>със седалище и адрес на управление:</w:t>
      </w:r>
      <w:r w:rsidRPr="00E03D4B">
        <w:rPr>
          <w:rFonts w:ascii="Times New Roman" w:eastAsia="Arial Unicode MS" w:hAnsi="Times New Roman"/>
          <w:color w:val="000000"/>
          <w:sz w:val="24"/>
          <w:szCs w:val="24"/>
          <w:lang w:val="bg-BG" w:eastAsia="bg-BG" w:bidi="bg-BG"/>
        </w:rPr>
        <w:t xml:space="preserve"> гр. София, бул. „Ген. М. Д. </w:t>
      </w:r>
      <w:proofErr w:type="spellStart"/>
      <w:r w:rsidRPr="00E03D4B">
        <w:rPr>
          <w:rFonts w:ascii="Times New Roman" w:eastAsia="Arial Unicode MS" w:hAnsi="Times New Roman"/>
          <w:color w:val="000000"/>
          <w:sz w:val="24"/>
          <w:szCs w:val="24"/>
          <w:lang w:val="bg-BG" w:eastAsia="bg-BG" w:bidi="bg-BG"/>
        </w:rPr>
        <w:t>Скобелев</w:t>
      </w:r>
      <w:proofErr w:type="spellEnd"/>
      <w:r w:rsidRPr="00E03D4B">
        <w:rPr>
          <w:rFonts w:ascii="Times New Roman" w:eastAsia="Arial Unicode MS" w:hAnsi="Times New Roman"/>
          <w:color w:val="000000"/>
          <w:sz w:val="24"/>
          <w:szCs w:val="24"/>
          <w:lang w:val="bg-BG" w:eastAsia="bg-BG" w:bidi="bg-BG"/>
        </w:rPr>
        <w:t>“ № 23, код по регистър БУЛСТАТ 831462482, представляван от Александър Ангелов – административен ръководител и Ангелина Паунова – главен счетоводител, наричан за краткост Възложител, от една страна</w:t>
      </w:r>
    </w:p>
    <w:p w:rsidR="00576876" w:rsidRPr="00576876" w:rsidRDefault="00576876" w:rsidP="00FC7224">
      <w:pPr>
        <w:shd w:val="clear" w:color="auto" w:fill="FFFFFF"/>
        <w:spacing w:after="0" w:line="240" w:lineRule="auto"/>
        <w:ind w:firstLine="720"/>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и</w:t>
      </w:r>
    </w:p>
    <w:p w:rsidR="00FC7224" w:rsidRPr="00576876" w:rsidRDefault="00FC7224" w:rsidP="00FC7224">
      <w:pPr>
        <w:shd w:val="clear" w:color="auto" w:fill="FFFFFF"/>
        <w:spacing w:after="0" w:line="240" w:lineRule="auto"/>
        <w:ind w:firstLine="720"/>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eastAsia="bg-BG"/>
        </w:rPr>
        <w:t>,</w:t>
      </w:r>
      <w:r w:rsidR="00576876" w:rsidRPr="00576876">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със седалище и адрес на управление:</w:t>
      </w:r>
      <w:r>
        <w:rPr>
          <w:rFonts w:ascii="Times New Roman" w:eastAsia="Times New Roman" w:hAnsi="Times New Roman"/>
          <w:sz w:val="24"/>
          <w:szCs w:val="24"/>
          <w:lang w:val="bg-BG"/>
        </w:rPr>
        <w:t xml:space="preserve"> ……………………………………………………., </w:t>
      </w:r>
      <w:r w:rsidRPr="00576876">
        <w:rPr>
          <w:rFonts w:ascii="Times New Roman" w:eastAsia="Times New Roman" w:hAnsi="Times New Roman"/>
          <w:sz w:val="24"/>
          <w:szCs w:val="24"/>
          <w:lang w:val="bg-BG"/>
        </w:rPr>
        <w:t>ЕИК / код по Регистър БУЛСТАТ</w:t>
      </w:r>
      <w:r>
        <w:rPr>
          <w:rFonts w:ascii="Times New Roman" w:eastAsia="Times New Roman" w:hAnsi="Times New Roman"/>
          <w:sz w:val="24"/>
          <w:szCs w:val="24"/>
          <w:lang w:val="bg-BG"/>
        </w:rPr>
        <w:t xml:space="preserve"> …………………, представляван/а/о от ……….………………………………, в качеството на ………………………………..,</w:t>
      </w:r>
      <w:r w:rsidRPr="00FC7224">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FC7224" w:rsidRPr="00576876" w:rsidRDefault="00FC7224" w:rsidP="00FC7224">
      <w:pPr>
        <w:shd w:val="clear" w:color="auto" w:fill="FFFFFF"/>
        <w:spacing w:after="0" w:line="240" w:lineRule="auto"/>
        <w:ind w:firstLine="720"/>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FC7224" w:rsidRDefault="00576876" w:rsidP="00FC7224">
      <w:pPr>
        <w:tabs>
          <w:tab w:val="left" w:pos="-720"/>
        </w:tabs>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w:t>
      </w:r>
      <w:r w:rsidR="00FC7224">
        <w:rPr>
          <w:rFonts w:ascii="Times New Roman" w:eastAsia="Times New Roman" w:hAnsi="Times New Roman"/>
          <w:sz w:val="24"/>
          <w:szCs w:val="24"/>
          <w:lang w:val="bg-BG"/>
        </w:rPr>
        <w:t xml:space="preserve">112, ал.1 </w:t>
      </w:r>
      <w:r w:rsidRPr="00576876">
        <w:rPr>
          <w:rFonts w:ascii="Times New Roman" w:eastAsia="Times New Roman" w:hAnsi="Times New Roman"/>
          <w:sz w:val="24"/>
          <w:szCs w:val="24"/>
          <w:lang w:val="bg-BG"/>
        </w:rPr>
        <w:t>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xml:space="preserve">“) и </w:t>
      </w:r>
      <w:r w:rsidR="00FC7224">
        <w:rPr>
          <w:rFonts w:ascii="Times New Roman" w:eastAsia="Times New Roman" w:hAnsi="Times New Roman"/>
          <w:sz w:val="24"/>
          <w:szCs w:val="24"/>
          <w:lang w:val="bg-BG"/>
        </w:rPr>
        <w:t xml:space="preserve">влязло в сила решение № ……/………….2019 г.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00FC7224" w:rsidRPr="00FC7224">
        <w:rPr>
          <w:rFonts w:ascii="Times New Roman" w:eastAsia="Arial Unicode MS" w:hAnsi="Times New Roman"/>
          <w:color w:val="000000"/>
          <w:sz w:val="24"/>
          <w:szCs w:val="24"/>
          <w:lang w:val="bg-BG" w:eastAsia="bg-BG" w:bidi="bg-BG"/>
        </w:rPr>
        <w:t>„Извършване на универсални и неуниверсални пощенски услуги за нуждите на Со</w:t>
      </w:r>
      <w:r w:rsidR="00FC7224">
        <w:rPr>
          <w:rFonts w:ascii="Times New Roman" w:eastAsia="Arial Unicode MS" w:hAnsi="Times New Roman"/>
          <w:color w:val="000000"/>
          <w:sz w:val="24"/>
          <w:szCs w:val="24"/>
          <w:lang w:val="bg-BG" w:eastAsia="bg-BG" w:bidi="bg-BG"/>
        </w:rPr>
        <w:t>фийски районен съд“, открита с р</w:t>
      </w:r>
      <w:r w:rsidR="00FC7224" w:rsidRPr="00FC7224">
        <w:rPr>
          <w:rFonts w:ascii="Times New Roman" w:eastAsia="Arial Unicode MS" w:hAnsi="Times New Roman"/>
          <w:color w:val="000000"/>
          <w:sz w:val="24"/>
          <w:szCs w:val="24"/>
          <w:lang w:val="bg-BG" w:eastAsia="bg-BG" w:bidi="bg-BG"/>
        </w:rPr>
        <w:t>ешение № ………..……/………2019 г. на административния ръководител на СРС</w:t>
      </w:r>
      <w:r w:rsidR="00FC7224">
        <w:rPr>
          <w:rFonts w:ascii="Times New Roman" w:eastAsia="Arial Unicode MS" w:hAnsi="Times New Roman"/>
          <w:color w:val="000000"/>
          <w:sz w:val="24"/>
          <w:szCs w:val="24"/>
          <w:lang w:val="bg-BG" w:eastAsia="bg-BG" w:bidi="bg-BG"/>
        </w:rPr>
        <w:t>,</w:t>
      </w:r>
    </w:p>
    <w:p w:rsidR="00576876" w:rsidRPr="00576876" w:rsidRDefault="00576876" w:rsidP="00FC7224">
      <w:pPr>
        <w:tabs>
          <w:tab w:val="left" w:pos="-720"/>
        </w:tabs>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FC7224" w:rsidP="00FC7224">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І. </w:t>
      </w:r>
      <w:r w:rsidR="00576876" w:rsidRPr="00576876">
        <w:rPr>
          <w:rFonts w:ascii="Times New Roman" w:eastAsia="Times New Roman" w:hAnsi="Times New Roman"/>
          <w:b/>
          <w:bCs/>
          <w:color w:val="000000"/>
          <w:sz w:val="24"/>
          <w:szCs w:val="26"/>
          <w:lang w:val="bg-BG"/>
        </w:rPr>
        <w:t>ПРЕДМЕТ НА ДОГОВОРА</w:t>
      </w:r>
    </w:p>
    <w:p w:rsidR="00576876" w:rsidRPr="00576876" w:rsidRDefault="00576876" w:rsidP="006D4E01">
      <w:pPr>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FC7224">
        <w:rPr>
          <w:rFonts w:ascii="Times New Roman" w:eastAsia="Times New Roman" w:hAnsi="Times New Roman"/>
          <w:sz w:val="24"/>
          <w:szCs w:val="24"/>
          <w:lang w:val="bg-BG"/>
        </w:rPr>
        <w:t>„</w:t>
      </w:r>
      <w:r w:rsidR="00FC7224" w:rsidRPr="00FC7224">
        <w:rPr>
          <w:rFonts w:ascii="Times New Roman" w:eastAsia="Arial Unicode MS" w:hAnsi="Times New Roman"/>
          <w:color w:val="000000"/>
          <w:sz w:val="24"/>
          <w:szCs w:val="24"/>
          <w:lang w:val="bg-BG" w:eastAsia="bg-BG" w:bidi="bg-BG"/>
        </w:rPr>
        <w:t>обслужване на кореспонденцията на възложителя чрез осъществяване на универсални и неуниверсални пощенски услуги по смисъла на Закона за пощенските услуги</w:t>
      </w:r>
      <w:r w:rsidR="00FC7224">
        <w:rPr>
          <w:rFonts w:ascii="Times New Roman" w:eastAsia="Arial Unicode MS" w:hAnsi="Times New Roman"/>
          <w:color w:val="000000"/>
          <w:sz w:val="24"/>
          <w:szCs w:val="24"/>
          <w:lang w:val="bg-BG" w:eastAsia="bg-BG" w:bidi="bg-BG"/>
        </w:rPr>
        <w:t>“</w:t>
      </w:r>
      <w:r w:rsidRPr="00576876">
        <w:rPr>
          <w:rFonts w:ascii="Times New Roman" w:eastAsia="Times New Roman" w:hAnsi="Times New Roman"/>
          <w:sz w:val="24"/>
          <w:szCs w:val="24"/>
          <w:lang w:val="bg-BG"/>
        </w:rPr>
        <w:t>, 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p>
    <w:p w:rsidR="00576876" w:rsidRPr="00576876" w:rsidRDefault="00576876" w:rsidP="006D4E01">
      <w:pPr>
        <w:spacing w:after="0" w:line="240" w:lineRule="auto"/>
        <w:ind w:firstLine="720"/>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w:t>
      </w:r>
      <w:r w:rsidR="006D4E01">
        <w:rPr>
          <w:rFonts w:ascii="Times New Roman" w:hAnsi="Times New Roman"/>
          <w:sz w:val="24"/>
          <w:lang w:val="bg-BG"/>
        </w:rPr>
        <w:t>я</w:t>
      </w:r>
      <w:r w:rsidRPr="00576876">
        <w:rPr>
          <w:rFonts w:ascii="Times New Roman" w:hAnsi="Times New Roman"/>
          <w:sz w:val="24"/>
          <w:lang w:val="bg-BG"/>
        </w:rPr>
        <w:t xml:space="preserve"> </w:t>
      </w:r>
      <w:r w:rsidRPr="00576876">
        <w:rPr>
          <w:rFonts w:ascii="Times New Roman" w:hAnsi="Times New Roman"/>
          <w:bCs/>
          <w:sz w:val="24"/>
          <w:lang w:val="bg-BG"/>
        </w:rPr>
        <w:t xml:space="preserve">Услугите </w:t>
      </w:r>
      <w:r w:rsidRPr="00576876">
        <w:rPr>
          <w:rFonts w:ascii="Times New Roman" w:hAnsi="Times New Roman"/>
          <w:sz w:val="24"/>
          <w:lang w:val="bg-BG"/>
        </w:rPr>
        <w:t>в съответствие с Техническата спецификация</w:t>
      </w:r>
      <w:r w:rsidR="006D4E01">
        <w:rPr>
          <w:rFonts w:ascii="Times New Roman" w:hAnsi="Times New Roman"/>
          <w:sz w:val="24"/>
          <w:lang w:val="bg-BG"/>
        </w:rPr>
        <w:t xml:space="preserve"> на ВЪЗЛОЖИТЕЛЯ</w:t>
      </w:r>
      <w:r w:rsidRPr="00576876">
        <w:rPr>
          <w:rFonts w:ascii="Times New Roman" w:hAnsi="Times New Roman"/>
          <w:sz w:val="24"/>
          <w:lang w:val="bg-BG"/>
        </w:rPr>
        <w:t>, Техническото предложение и Ценовото предложение на ИЗПЪЛНИТЕЛЯ, съставляващи съответно Приложения №№ 1, 2</w:t>
      </w:r>
      <w:r w:rsidR="006D4E01">
        <w:rPr>
          <w:rFonts w:ascii="Times New Roman" w:hAnsi="Times New Roman"/>
          <w:sz w:val="24"/>
          <w:lang w:val="bg-BG"/>
        </w:rPr>
        <w:t xml:space="preserve"> и</w:t>
      </w:r>
      <w:r w:rsidRPr="00576876">
        <w:rPr>
          <w:rFonts w:ascii="Times New Roman" w:hAnsi="Times New Roman"/>
          <w:sz w:val="24"/>
          <w:lang w:val="bg-BG"/>
        </w:rPr>
        <w:t xml:space="preserve"> 3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6D4E01" w:rsidRDefault="00576876" w:rsidP="006D4E01">
      <w:pPr>
        <w:widowControl w:val="0"/>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w:t>
      </w:r>
      <w:r w:rsidR="006D4E01">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 срок до</w:t>
      </w:r>
      <w:r w:rsidR="002A1DC1">
        <w:rPr>
          <w:rFonts w:ascii="Times New Roman" w:eastAsia="Times New Roman" w:hAnsi="Times New Roman"/>
          <w:sz w:val="24"/>
          <w:szCs w:val="24"/>
          <w:lang w:val="bg-BG"/>
        </w:rPr>
        <w:t xml:space="preserve"> 3</w:t>
      </w:r>
      <w:r w:rsidR="006D4E01">
        <w:rPr>
          <w:rFonts w:ascii="Times New Roman" w:eastAsia="Times New Roman" w:hAnsi="Times New Roman"/>
          <w:sz w:val="24"/>
          <w:szCs w:val="24"/>
          <w:lang w:val="bg-BG"/>
        </w:rPr>
        <w:t xml:space="preserve"> (</w:t>
      </w:r>
      <w:r w:rsidR="002A1DC1">
        <w:rPr>
          <w:rFonts w:ascii="Times New Roman" w:eastAsia="Times New Roman" w:hAnsi="Times New Roman"/>
          <w:sz w:val="24"/>
          <w:szCs w:val="24"/>
          <w:lang w:val="bg-BG"/>
        </w:rPr>
        <w:t>три) д</w:t>
      </w:r>
      <w:r w:rsidR="006D4E01">
        <w:rPr>
          <w:rFonts w:ascii="Times New Roman" w:eastAsia="Times New Roman" w:hAnsi="Times New Roman"/>
          <w:sz w:val="24"/>
          <w:szCs w:val="24"/>
          <w:lang w:val="bg-BG"/>
        </w:rPr>
        <w:t>н</w:t>
      </w:r>
      <w:r w:rsidR="002A1DC1">
        <w:rPr>
          <w:rFonts w:ascii="Times New Roman" w:eastAsia="Times New Roman" w:hAnsi="Times New Roman"/>
          <w:sz w:val="24"/>
          <w:szCs w:val="24"/>
          <w:lang w:val="bg-BG"/>
        </w:rPr>
        <w:t>и</w:t>
      </w:r>
      <w:r w:rsidR="006D4E01">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от датат</w:t>
      </w:r>
      <w:r w:rsidR="006D4E01">
        <w:rPr>
          <w:rFonts w:ascii="Times New Roman" w:eastAsia="Times New Roman" w:hAnsi="Times New Roman"/>
          <w:sz w:val="24"/>
          <w:szCs w:val="24"/>
          <w:lang w:val="bg-BG"/>
        </w:rPr>
        <w:t xml:space="preserve">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56568">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в</w:t>
      </w:r>
      <w:r w:rsidR="00356568" w:rsidRPr="00576876">
        <w:rPr>
          <w:rFonts w:ascii="Times New Roman" w:eastAsia="Times New Roman" w:hAnsi="Times New Roman"/>
          <w:sz w:val="24"/>
          <w:szCs w:val="24"/>
          <w:lang w:val="bg-BG"/>
        </w:rPr>
        <w:t xml:space="preserve"> срок до</w:t>
      </w:r>
      <w:r w:rsidR="006D4E01">
        <w:rPr>
          <w:rFonts w:ascii="Times New Roman" w:eastAsia="Times New Roman" w:hAnsi="Times New Roman"/>
          <w:sz w:val="24"/>
          <w:szCs w:val="24"/>
          <w:lang w:val="bg-BG"/>
        </w:rPr>
        <w:t xml:space="preserve"> 7 (седем) дни</w:t>
      </w:r>
      <w:r w:rsidR="00356568" w:rsidRPr="00576876">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от настъпване на съответното обстоятелство</w:t>
      </w:r>
      <w:r w:rsidRPr="00576876">
        <w:rPr>
          <w:rFonts w:ascii="Times New Roman" w:eastAsia="Times New Roman" w:hAnsi="Times New Roman"/>
          <w:sz w:val="24"/>
          <w:szCs w:val="24"/>
          <w:lang w:val="bg-BG" w:eastAsia="bg-BG"/>
        </w:rPr>
        <w:t>.</w:t>
      </w:r>
    </w:p>
    <w:p w:rsidR="00576876" w:rsidRPr="00576876" w:rsidRDefault="006D4E01" w:rsidP="006D4E01">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ІІ. </w:t>
      </w:r>
      <w:r w:rsidR="00576876"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F504B6">
      <w:pPr>
        <w:tabs>
          <w:tab w:val="left" w:pos="720"/>
        </w:tabs>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Договорът влиза в сила </w:t>
      </w:r>
      <w:r w:rsidR="006D4E01">
        <w:rPr>
          <w:rFonts w:ascii="Times New Roman" w:eastAsia="Times New Roman" w:hAnsi="Times New Roman"/>
          <w:sz w:val="24"/>
          <w:szCs w:val="24"/>
          <w:lang w:val="bg-BG"/>
        </w:rPr>
        <w:t xml:space="preserve">от датата на неговото подписване от Страните </w:t>
      </w:r>
      <w:r w:rsidRPr="00D35B84">
        <w:rPr>
          <w:rFonts w:ascii="Times New Roman" w:eastAsia="Times New Roman" w:hAnsi="Times New Roman"/>
          <w:sz w:val="24"/>
          <w:szCs w:val="24"/>
          <w:lang w:val="bg-BG"/>
        </w:rPr>
        <w:t xml:space="preserve">и е със срок на действие </w:t>
      </w:r>
      <w:r w:rsidR="006D4E01">
        <w:rPr>
          <w:rFonts w:ascii="Times New Roman" w:eastAsia="Times New Roman" w:hAnsi="Times New Roman"/>
          <w:sz w:val="24"/>
          <w:szCs w:val="24"/>
          <w:lang w:val="bg-BG"/>
        </w:rPr>
        <w:t xml:space="preserve">до </w:t>
      </w:r>
      <w:r w:rsidRPr="00D35B84">
        <w:rPr>
          <w:rFonts w:ascii="Times New Roman" w:eastAsia="Times New Roman" w:hAnsi="Times New Roman"/>
          <w:sz w:val="24"/>
          <w:szCs w:val="24"/>
          <w:lang w:val="bg-BG"/>
        </w:rPr>
        <w:t xml:space="preserve">изпълнение на всички поети от Страните задължения по Договора, но за не повече от </w:t>
      </w:r>
      <w:r w:rsidR="006D4E01">
        <w:rPr>
          <w:rFonts w:ascii="Times New Roman" w:eastAsia="Times New Roman" w:hAnsi="Times New Roman"/>
          <w:sz w:val="24"/>
          <w:szCs w:val="24"/>
          <w:lang w:val="bg-BG"/>
        </w:rPr>
        <w:t>2 (две) години</w:t>
      </w:r>
      <w:r w:rsidRPr="00D35B84">
        <w:rPr>
          <w:rFonts w:ascii="Times New Roman" w:eastAsia="Times New Roman" w:hAnsi="Times New Roman"/>
          <w:sz w:val="24"/>
          <w:szCs w:val="24"/>
          <w:lang w:val="bg-BG"/>
        </w:rPr>
        <w:t>, считано от датата на сключването му.</w:t>
      </w:r>
    </w:p>
    <w:p w:rsidR="00576876" w:rsidRPr="00D35B84" w:rsidRDefault="00576876" w:rsidP="00F504B6">
      <w:pPr>
        <w:tabs>
          <w:tab w:val="left" w:pos="709"/>
        </w:tabs>
        <w:spacing w:after="0" w:line="240" w:lineRule="auto"/>
        <w:ind w:firstLine="720"/>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на Договора е </w:t>
      </w:r>
      <w:r w:rsidR="006D4E01">
        <w:rPr>
          <w:rFonts w:ascii="Times New Roman" w:eastAsia="Times New Roman" w:hAnsi="Times New Roman"/>
          <w:sz w:val="24"/>
          <w:szCs w:val="24"/>
          <w:lang w:val="bg-BG"/>
        </w:rPr>
        <w:t>2 (две) години</w:t>
      </w:r>
      <w:r w:rsidRPr="00D35B84">
        <w:rPr>
          <w:rFonts w:ascii="Times New Roman" w:eastAsia="Times New Roman" w:hAnsi="Times New Roman"/>
          <w:sz w:val="24"/>
          <w:szCs w:val="24"/>
          <w:lang w:val="bg-BG"/>
        </w:rPr>
        <w:t>, считано от датата на сключването му или до достигане на максимално допустимата Стойност на Договора по чл.</w:t>
      </w:r>
      <w:r w:rsidR="00F504B6">
        <w:rPr>
          <w:rFonts w:ascii="Times New Roman" w:eastAsia="Times New Roman" w:hAnsi="Times New Roman"/>
          <w:sz w:val="24"/>
          <w:szCs w:val="24"/>
          <w:lang w:val="bg-BG"/>
        </w:rPr>
        <w:t xml:space="preserve"> 7</w:t>
      </w:r>
      <w:r w:rsidRPr="00D35B84">
        <w:rPr>
          <w:rFonts w:ascii="Times New Roman" w:eastAsia="Times New Roman" w:hAnsi="Times New Roman"/>
          <w:sz w:val="24"/>
          <w:szCs w:val="24"/>
          <w:lang w:val="bg-BG"/>
        </w:rPr>
        <w:t>, в зависимост от това кое от двете събития настъпи по-рано.</w:t>
      </w:r>
    </w:p>
    <w:p w:rsidR="006D4E01" w:rsidRDefault="00576876" w:rsidP="00F504B6">
      <w:pPr>
        <w:spacing w:after="0" w:line="240" w:lineRule="auto"/>
        <w:ind w:firstLine="720"/>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lastRenderedPageBreak/>
        <w:t>Чл. 6.</w:t>
      </w:r>
      <w:r w:rsidR="00F504B6">
        <w:rPr>
          <w:rFonts w:ascii="Times New Roman" w:eastAsia="Times New Roman" w:hAnsi="Times New Roman"/>
          <w:b/>
          <w:sz w:val="24"/>
          <w:szCs w:val="24"/>
          <w:lang w:val="bg-BG"/>
        </w:rPr>
        <w:t xml:space="preserve"> (1)</w:t>
      </w:r>
      <w:r w:rsidRPr="00D35B84">
        <w:rPr>
          <w:rFonts w:ascii="Times New Roman" w:eastAsia="Times New Roman" w:hAnsi="Times New Roman"/>
          <w:sz w:val="24"/>
          <w:szCs w:val="24"/>
          <w:lang w:val="bg-BG"/>
        </w:rPr>
        <w:t xml:space="preserve"> Мястото на изпълнение на </w:t>
      </w:r>
      <w:r w:rsidR="006D4E01">
        <w:rPr>
          <w:rFonts w:ascii="Times New Roman" w:eastAsia="Times New Roman" w:hAnsi="Times New Roman"/>
          <w:sz w:val="24"/>
          <w:szCs w:val="24"/>
          <w:lang w:val="bg-BG"/>
        </w:rPr>
        <w:t>Договора е: Софийски районен съд – сгради на съда в гр. София, бул. „Ге</w:t>
      </w:r>
      <w:r w:rsidR="00F504B6">
        <w:rPr>
          <w:rFonts w:ascii="Times New Roman" w:eastAsia="Times New Roman" w:hAnsi="Times New Roman"/>
          <w:sz w:val="24"/>
          <w:szCs w:val="24"/>
          <w:lang w:val="bg-BG"/>
        </w:rPr>
        <w:t>н.М</w:t>
      </w:r>
      <w:r w:rsidR="006D4E01">
        <w:rPr>
          <w:rFonts w:ascii="Times New Roman" w:eastAsia="Times New Roman" w:hAnsi="Times New Roman"/>
          <w:sz w:val="24"/>
          <w:szCs w:val="24"/>
          <w:lang w:val="bg-BG"/>
        </w:rPr>
        <w:t>.Д.</w:t>
      </w:r>
      <w:proofErr w:type="spellStart"/>
      <w:r w:rsidR="006D4E01">
        <w:rPr>
          <w:rFonts w:ascii="Times New Roman" w:eastAsia="Times New Roman" w:hAnsi="Times New Roman"/>
          <w:sz w:val="24"/>
          <w:szCs w:val="24"/>
          <w:lang w:val="bg-BG"/>
        </w:rPr>
        <w:t>Скобелев</w:t>
      </w:r>
      <w:proofErr w:type="spellEnd"/>
      <w:r w:rsidR="006D4E01">
        <w:rPr>
          <w:rFonts w:ascii="Times New Roman" w:eastAsia="Times New Roman" w:hAnsi="Times New Roman"/>
          <w:sz w:val="24"/>
          <w:szCs w:val="24"/>
          <w:lang w:val="bg-BG"/>
        </w:rPr>
        <w:t>“ № 23 и бул. „Цар Борис ІІІ“ № 54.</w:t>
      </w:r>
    </w:p>
    <w:p w:rsidR="00F504B6" w:rsidRPr="00F504B6" w:rsidRDefault="00F504B6" w:rsidP="00F504B6">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w:t>
      </w:r>
      <w:r w:rsidRPr="00F504B6">
        <w:rPr>
          <w:rFonts w:ascii="Times New Roman" w:eastAsia="Arial Unicode MS" w:hAnsi="Times New Roman"/>
          <w:color w:val="000000"/>
          <w:sz w:val="24"/>
          <w:szCs w:val="24"/>
          <w:lang w:val="bg-BG" w:eastAsia="bg-BG" w:bidi="bg-BG"/>
        </w:rPr>
        <w:t xml:space="preserve">Предаването/приемането на пощенските пратки се осъществява от и на </w:t>
      </w:r>
      <w:r>
        <w:rPr>
          <w:rFonts w:ascii="Times New Roman" w:eastAsia="Arial Unicode MS" w:hAnsi="Times New Roman"/>
          <w:color w:val="000000"/>
          <w:sz w:val="24"/>
          <w:szCs w:val="24"/>
          <w:lang w:val="bg-BG" w:eastAsia="bg-BG" w:bidi="bg-BG"/>
        </w:rPr>
        <w:t>мястото на изпълнение на Договора (</w:t>
      </w:r>
      <w:r w:rsidRPr="00F504B6">
        <w:rPr>
          <w:rFonts w:ascii="Times New Roman" w:eastAsia="Arial Unicode MS" w:hAnsi="Times New Roman"/>
          <w:color w:val="000000"/>
          <w:sz w:val="24"/>
          <w:szCs w:val="24"/>
          <w:lang w:val="bg-BG" w:eastAsia="bg-BG" w:bidi="bg-BG"/>
        </w:rPr>
        <w:t>адресите на Възложителя</w:t>
      </w:r>
      <w:r>
        <w:rPr>
          <w:rFonts w:ascii="Times New Roman" w:eastAsia="Arial Unicode MS" w:hAnsi="Times New Roman"/>
          <w:color w:val="000000"/>
          <w:sz w:val="24"/>
          <w:szCs w:val="24"/>
          <w:lang w:val="bg-BG" w:eastAsia="bg-BG" w:bidi="bg-BG"/>
        </w:rPr>
        <w:t>)</w:t>
      </w:r>
      <w:r w:rsidRPr="00F504B6">
        <w:rPr>
          <w:rFonts w:ascii="Times New Roman" w:eastAsia="Arial Unicode MS" w:hAnsi="Times New Roman"/>
          <w:color w:val="000000"/>
          <w:sz w:val="24"/>
          <w:szCs w:val="24"/>
          <w:lang w:val="bg-BG" w:eastAsia="bg-BG" w:bidi="bg-BG"/>
        </w:rPr>
        <w:t>, до посочения адресат на територията на цялата страна и в чужбина. При необходимост се приемат и предават пратки след края на работния ден до 18:30 часа.</w:t>
      </w:r>
    </w:p>
    <w:p w:rsidR="00576876" w:rsidRPr="00D35B84" w:rsidRDefault="00F504B6" w:rsidP="00F504B6">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ІІІ. </w:t>
      </w:r>
      <w:r w:rsidR="00576876" w:rsidRPr="00D35B84">
        <w:rPr>
          <w:rFonts w:ascii="Times New Roman" w:eastAsia="Times New Roman" w:hAnsi="Times New Roman"/>
          <w:b/>
          <w:bCs/>
          <w:color w:val="000000"/>
          <w:sz w:val="24"/>
          <w:szCs w:val="26"/>
          <w:lang w:val="bg-BG"/>
        </w:rPr>
        <w:t>ЦЕНА, РЕД И СРОКОВЕ ЗА ПЛАЩАНЕ.</w:t>
      </w:r>
    </w:p>
    <w:p w:rsidR="00AF143C" w:rsidRPr="00D35B84" w:rsidRDefault="00F504B6" w:rsidP="00844310">
      <w:pPr>
        <w:widowControl w:val="0"/>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576876" w:rsidRPr="00D35B84">
        <w:rPr>
          <w:rFonts w:ascii="Times New Roman" w:eastAsia="Times New Roman" w:hAnsi="Times New Roman"/>
          <w:sz w:val="24"/>
          <w:szCs w:val="24"/>
          <w:lang w:val="bg-BG"/>
        </w:rPr>
        <w:t xml:space="preserve"> </w:t>
      </w:r>
      <w:r w:rsidR="00ED6BBD" w:rsidRPr="00D35B84">
        <w:rPr>
          <w:rFonts w:ascii="Times New Roman" w:eastAsia="Times New Roman" w:hAnsi="Times New Roman"/>
          <w:sz w:val="24"/>
          <w:szCs w:val="24"/>
          <w:lang w:val="bg-BG"/>
        </w:rPr>
        <w:t>За предоставяне на Услугите, ВЪЗЛОЖИТЕЛЯТ</w:t>
      </w:r>
      <w:r w:rsidR="00ED6BBD" w:rsidRPr="00D35B84">
        <w:rPr>
          <w:sz w:val="24"/>
          <w:szCs w:val="24"/>
          <w:lang w:val="bg-BG"/>
        </w:rPr>
        <w:t xml:space="preserve"> з</w:t>
      </w:r>
      <w:r w:rsidR="00AF143C" w:rsidRPr="00D35B84">
        <w:rPr>
          <w:rFonts w:ascii="Times New Roman" w:eastAsia="Times New Roman" w:hAnsi="Times New Roman"/>
          <w:sz w:val="24"/>
          <w:szCs w:val="24"/>
          <w:lang w:val="bg-BG"/>
        </w:rPr>
        <w:t>аплаща</w:t>
      </w:r>
      <w:r w:rsidR="00ED6BBD" w:rsidRPr="00D35B84">
        <w:rPr>
          <w:rFonts w:ascii="Times New Roman" w:eastAsia="Times New Roman" w:hAnsi="Times New Roman"/>
          <w:sz w:val="24"/>
          <w:szCs w:val="24"/>
          <w:lang w:val="bg-BG"/>
        </w:rPr>
        <w:t xml:space="preserve"> на ИЗПЪЛНИТЕЛЯ</w:t>
      </w:r>
      <w:r w:rsidR="00AF143C" w:rsidRPr="00D35B84">
        <w:rPr>
          <w:rFonts w:ascii="Times New Roman" w:eastAsia="Times New Roman" w:hAnsi="Times New Roman"/>
          <w:sz w:val="24"/>
          <w:szCs w:val="24"/>
          <w:lang w:val="bg-BG"/>
        </w:rPr>
        <w:t xml:space="preserve"> на база единичните цени, предложени от </w:t>
      </w:r>
      <w:r w:rsidR="00ED6BBD" w:rsidRPr="00D35B84">
        <w:rPr>
          <w:rFonts w:ascii="Times New Roman" w:eastAsia="Times New Roman" w:hAnsi="Times New Roman"/>
          <w:sz w:val="24"/>
          <w:szCs w:val="24"/>
          <w:lang w:val="bg-BG"/>
        </w:rPr>
        <w:t>ИЗПЪЛНИТЕЛЯ</w:t>
      </w:r>
      <w:r w:rsidR="00AF143C" w:rsidRPr="00D35B84">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 </w:t>
      </w:r>
      <w:r w:rsidRPr="00844310">
        <w:rPr>
          <w:rFonts w:ascii="Times New Roman" w:eastAsia="Times New Roman" w:hAnsi="Times New Roman"/>
          <w:b/>
          <w:sz w:val="24"/>
          <w:szCs w:val="24"/>
          <w:lang w:val="bg-BG"/>
        </w:rPr>
        <w:t>178</w:t>
      </w:r>
      <w:r w:rsidR="00844310">
        <w:rPr>
          <w:rFonts w:ascii="Times New Roman" w:eastAsia="Times New Roman" w:hAnsi="Times New Roman"/>
          <w:b/>
          <w:sz w:val="24"/>
          <w:szCs w:val="24"/>
          <w:lang w:val="bg-BG"/>
        </w:rPr>
        <w:t> </w:t>
      </w:r>
      <w:r w:rsidRPr="00844310">
        <w:rPr>
          <w:rFonts w:ascii="Times New Roman" w:eastAsia="Times New Roman" w:hAnsi="Times New Roman"/>
          <w:b/>
          <w:sz w:val="24"/>
          <w:szCs w:val="24"/>
          <w:lang w:val="bg-BG"/>
        </w:rPr>
        <w:t>500</w:t>
      </w:r>
      <w:r w:rsidR="00844310">
        <w:rPr>
          <w:rFonts w:ascii="Times New Roman" w:eastAsia="Times New Roman" w:hAnsi="Times New Roman"/>
          <w:b/>
          <w:sz w:val="24"/>
          <w:szCs w:val="24"/>
        </w:rPr>
        <w:t>,</w:t>
      </w:r>
      <w:r w:rsidR="00844310">
        <w:rPr>
          <w:rFonts w:ascii="Times New Roman" w:eastAsia="Times New Roman" w:hAnsi="Times New Roman"/>
          <w:b/>
          <w:sz w:val="24"/>
          <w:szCs w:val="24"/>
          <w:lang w:val="bg-BG"/>
        </w:rPr>
        <w:t>00</w:t>
      </w:r>
      <w:r w:rsidRPr="00844310">
        <w:rPr>
          <w:rFonts w:ascii="Times New Roman" w:eastAsia="Times New Roman" w:hAnsi="Times New Roman"/>
          <w:b/>
          <w:sz w:val="24"/>
          <w:szCs w:val="24"/>
          <w:lang w:val="bg-BG"/>
        </w:rPr>
        <w:t xml:space="preserve"> (сто седемдесет и осем хиляди и петстотин) лева без включен ДДС</w:t>
      </w:r>
      <w:r>
        <w:rPr>
          <w:rFonts w:ascii="Times New Roman" w:eastAsia="Times New Roman" w:hAnsi="Times New Roman"/>
          <w:sz w:val="24"/>
          <w:szCs w:val="24"/>
          <w:lang w:val="bg-BG"/>
        </w:rPr>
        <w:t xml:space="preserve"> и </w:t>
      </w:r>
      <w:r w:rsidR="00844310">
        <w:rPr>
          <w:rFonts w:ascii="Times New Roman" w:eastAsia="Times New Roman" w:hAnsi="Times New Roman"/>
          <w:sz w:val="24"/>
          <w:szCs w:val="24"/>
          <w:lang w:val="bg-BG"/>
        </w:rPr>
        <w:t xml:space="preserve">214 200,00 (двеста и четиринадесет хиляди и двеста) лева с включен ДДС </w:t>
      </w:r>
      <w:r w:rsidR="00ED6BBD" w:rsidRPr="00D35B84">
        <w:rPr>
          <w:rFonts w:ascii="Times New Roman" w:eastAsia="Times New Roman" w:hAnsi="Times New Roman"/>
          <w:sz w:val="24"/>
          <w:szCs w:val="24"/>
          <w:lang w:val="bg-BG"/>
        </w:rPr>
        <w:t>(наричана по-нататък „</w:t>
      </w:r>
      <w:r w:rsidR="00ED6BBD" w:rsidRPr="00D35B84">
        <w:rPr>
          <w:rFonts w:ascii="Times New Roman" w:eastAsia="Times New Roman" w:hAnsi="Times New Roman"/>
          <w:b/>
          <w:sz w:val="24"/>
          <w:szCs w:val="24"/>
          <w:lang w:val="bg-BG"/>
        </w:rPr>
        <w:t>Цената</w:t>
      </w:r>
      <w:r w:rsidR="00ED6BBD" w:rsidRPr="00D35B84">
        <w:rPr>
          <w:rFonts w:ascii="Times New Roman" w:eastAsia="Times New Roman" w:hAnsi="Times New Roman"/>
          <w:sz w:val="24"/>
          <w:szCs w:val="24"/>
          <w:lang w:val="bg-BG"/>
        </w:rPr>
        <w:t>“ или „Стойността на Договора“)</w:t>
      </w:r>
      <w:r w:rsidR="00AF143C" w:rsidRPr="00D35B84">
        <w:rPr>
          <w:rFonts w:ascii="Times New Roman" w:eastAsia="Times New Roman" w:hAnsi="Times New Roman"/>
          <w:sz w:val="24"/>
          <w:szCs w:val="24"/>
          <w:lang w:val="bg-BG"/>
        </w:rPr>
        <w:t>.</w:t>
      </w:r>
    </w:p>
    <w:p w:rsidR="00576876" w:rsidRPr="00D35B84" w:rsidRDefault="00576876" w:rsidP="00844310">
      <w:pPr>
        <w:widowControl w:val="0"/>
        <w:spacing w:after="0" w:line="240" w:lineRule="auto"/>
        <w:ind w:firstLine="720"/>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w:t>
      </w:r>
      <w:r w:rsidR="00844310">
        <w:rPr>
          <w:rFonts w:ascii="Times New Roman" w:eastAsia="Times New Roman" w:hAnsi="Times New Roman"/>
          <w:sz w:val="24"/>
          <w:szCs w:val="24"/>
          <w:lang w:val="bg-BG"/>
        </w:rPr>
        <w:t xml:space="preserve">изпълнение на Услугите, </w:t>
      </w:r>
      <w:r w:rsidRPr="00D35B84">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w:t>
      </w:r>
      <w:r w:rsidR="00844310">
        <w:rPr>
          <w:rFonts w:ascii="Times New Roman" w:eastAsia="Times New Roman" w:hAnsi="Times New Roman"/>
          <w:sz w:val="24"/>
          <w:szCs w:val="24"/>
          <w:lang w:val="bg-BG"/>
        </w:rPr>
        <w:t xml:space="preserve">о ще отговарят за изпълнението </w:t>
      </w:r>
      <w:r w:rsidRPr="00D35B84">
        <w:rPr>
          <w:rFonts w:ascii="Times New Roman" w:eastAsia="Times New Roman" w:hAnsi="Times New Roman"/>
          <w:sz w:val="24"/>
          <w:szCs w:val="24"/>
          <w:lang w:val="bg-BG"/>
        </w:rPr>
        <w:t>и за неговите подизпълнители</w:t>
      </w:r>
      <w:r w:rsidR="00844310">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844310">
      <w:pPr>
        <w:tabs>
          <w:tab w:val="left" w:pos="0"/>
        </w:tabs>
        <w:spacing w:after="0" w:line="240" w:lineRule="auto"/>
        <w:ind w:firstLine="720"/>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00844310">
        <w:rPr>
          <w:rFonts w:ascii="Times New Roman" w:eastAsia="Times New Roman" w:hAnsi="Times New Roman"/>
          <w:sz w:val="24"/>
          <w:szCs w:val="24"/>
          <w:lang w:val="bg-BG"/>
        </w:rPr>
        <w:t xml:space="preserve"> Единичните </w:t>
      </w:r>
      <w:r w:rsidRPr="00D35B84">
        <w:rPr>
          <w:rFonts w:ascii="Times New Roman" w:eastAsia="Times New Roman" w:hAnsi="Times New Roman"/>
          <w:sz w:val="24"/>
          <w:szCs w:val="24"/>
          <w:lang w:val="bg-BG"/>
        </w:rPr>
        <w:t>цени</w:t>
      </w:r>
      <w:r w:rsidR="00844310">
        <w:rPr>
          <w:rFonts w:ascii="Times New Roman" w:eastAsia="Times New Roman" w:hAnsi="Times New Roman"/>
          <w:sz w:val="24"/>
          <w:szCs w:val="24"/>
          <w:lang w:val="bg-BG"/>
        </w:rPr>
        <w:t xml:space="preserve"> за отделните </w:t>
      </w:r>
      <w:r w:rsidRPr="00D35B84">
        <w:rPr>
          <w:rFonts w:ascii="Times New Roman" w:eastAsia="Times New Roman" w:hAnsi="Times New Roman"/>
          <w:sz w:val="24"/>
          <w:szCs w:val="24"/>
          <w:lang w:val="bg-BG"/>
        </w:rPr>
        <w:t>дейности, свързани с изпълн</w:t>
      </w:r>
      <w:r w:rsidR="00844310">
        <w:rPr>
          <w:rFonts w:ascii="Times New Roman" w:eastAsia="Times New Roman" w:hAnsi="Times New Roman"/>
          <w:sz w:val="24"/>
          <w:szCs w:val="24"/>
          <w:lang w:val="bg-BG"/>
        </w:rPr>
        <w:t>ението на Услугите, посочени в Ценовото предложение</w:t>
      </w:r>
      <w:r w:rsidRPr="00D35B84">
        <w:rPr>
          <w:rFonts w:ascii="Times New Roman" w:eastAsia="Times New Roman" w:hAnsi="Times New Roman"/>
          <w:sz w:val="24"/>
          <w:szCs w:val="24"/>
          <w:lang w:val="bg-BG"/>
        </w:rPr>
        <w:t xml:space="preserve"> на ИЗПЪЛНИТЕЛЯ, са фиксирани/крайни за времето на изпъл</w:t>
      </w:r>
      <w:r w:rsidR="00844310">
        <w:rPr>
          <w:rFonts w:ascii="Times New Roman" w:eastAsia="Times New Roman" w:hAnsi="Times New Roman"/>
          <w:sz w:val="24"/>
          <w:szCs w:val="24"/>
          <w:lang w:val="bg-BG"/>
        </w:rPr>
        <w:t xml:space="preserve">нение на Договора и </w:t>
      </w:r>
      <w:r w:rsidRPr="00D35B84">
        <w:rPr>
          <w:rFonts w:ascii="Times New Roman" w:eastAsia="Times New Roman" w:hAnsi="Times New Roman"/>
          <w:sz w:val="24"/>
          <w:szCs w:val="24"/>
          <w:lang w:val="bg-BG"/>
        </w:rPr>
        <w:t>не подлежат</w:t>
      </w:r>
      <w:r w:rsidR="00844310">
        <w:rPr>
          <w:rFonts w:ascii="Times New Roman" w:eastAsia="Times New Roman" w:hAnsi="Times New Roman"/>
          <w:sz w:val="24"/>
          <w:szCs w:val="24"/>
          <w:lang w:val="bg-BG"/>
        </w:rPr>
        <w:t xml:space="preserve"> на промяна </w:t>
      </w:r>
      <w:r w:rsidRPr="00D35B84">
        <w:rPr>
          <w:rFonts w:ascii="Times New Roman" w:eastAsia="Times New Roman" w:hAnsi="Times New Roman"/>
          <w:sz w:val="24"/>
          <w:szCs w:val="24"/>
          <w:lang w:val="bg-BG"/>
        </w:rPr>
        <w:t xml:space="preserve">освен в случаите, изрично уговорени в този Договор и в съответствие с разпоредбите на ЗОП.  </w:t>
      </w:r>
    </w:p>
    <w:p w:rsidR="00576876" w:rsidRPr="00576876" w:rsidRDefault="00576876" w:rsidP="00844310">
      <w:pPr>
        <w:widowControl w:val="0"/>
        <w:spacing w:after="0" w:line="240" w:lineRule="auto"/>
        <w:ind w:firstLine="720"/>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 xml:space="preserve">Чл. </w:t>
      </w:r>
      <w:r w:rsidR="00844310">
        <w:rPr>
          <w:rFonts w:ascii="Times New Roman" w:eastAsia="Times New Roman" w:hAnsi="Times New Roman"/>
          <w:b/>
          <w:sz w:val="24"/>
          <w:szCs w:val="24"/>
          <w:lang w:val="bg-BG"/>
        </w:rPr>
        <w:t>8</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r w:rsidR="00844310">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чрез периодични плащания въз основа на представени от ИЗПЪЛНИТЕЛЯ месечни</w:t>
      </w:r>
      <w:r w:rsidR="00844310">
        <w:rPr>
          <w:rFonts w:ascii="Times New Roman" w:eastAsia="Times New Roman" w:hAnsi="Times New Roman"/>
          <w:sz w:val="24"/>
          <w:szCs w:val="24"/>
          <w:lang w:val="bg-BG"/>
        </w:rPr>
        <w:t xml:space="preserve"> обобщени справки/</w:t>
      </w:r>
      <w:r w:rsidRPr="00D35B84">
        <w:rPr>
          <w:rFonts w:ascii="Times New Roman" w:eastAsia="Times New Roman" w:hAnsi="Times New Roman"/>
          <w:sz w:val="24"/>
          <w:szCs w:val="24"/>
          <w:lang w:val="bg-BG"/>
        </w:rPr>
        <w:t xml:space="preserve">отчети – в срок до </w:t>
      </w:r>
      <w:r w:rsidR="00844310">
        <w:rPr>
          <w:rFonts w:ascii="Times New Roman" w:eastAsia="Times New Roman" w:hAnsi="Times New Roman"/>
          <w:sz w:val="24"/>
          <w:szCs w:val="24"/>
          <w:lang w:val="bg-BG"/>
        </w:rPr>
        <w:t>1</w:t>
      </w:r>
      <w:r w:rsidR="006F3AD5">
        <w:rPr>
          <w:rFonts w:ascii="Times New Roman" w:eastAsia="Times New Roman" w:hAnsi="Times New Roman"/>
          <w:sz w:val="24"/>
          <w:szCs w:val="24"/>
          <w:lang w:val="bg-BG"/>
        </w:rPr>
        <w:t>5</w:t>
      </w:r>
      <w:r w:rsidR="00844310">
        <w:rPr>
          <w:rFonts w:ascii="Times New Roman" w:eastAsia="Times New Roman" w:hAnsi="Times New Roman"/>
          <w:sz w:val="24"/>
          <w:szCs w:val="24"/>
          <w:lang w:val="bg-BG"/>
        </w:rPr>
        <w:t xml:space="preserve"> (</w:t>
      </w:r>
      <w:r w:rsidR="006F3AD5">
        <w:rPr>
          <w:rFonts w:ascii="Times New Roman" w:eastAsia="Times New Roman" w:hAnsi="Times New Roman"/>
          <w:sz w:val="24"/>
          <w:szCs w:val="24"/>
          <w:lang w:val="bg-BG"/>
        </w:rPr>
        <w:t>петна</w:t>
      </w:r>
      <w:r w:rsidR="00844310">
        <w:rPr>
          <w:rFonts w:ascii="Times New Roman" w:eastAsia="Times New Roman" w:hAnsi="Times New Roman"/>
          <w:sz w:val="24"/>
          <w:szCs w:val="24"/>
          <w:lang w:val="bg-BG"/>
        </w:rPr>
        <w:t xml:space="preserve">десет) </w:t>
      </w:r>
      <w:r w:rsidRPr="00D35B84">
        <w:rPr>
          <w:rFonts w:ascii="Times New Roman" w:eastAsia="Times New Roman" w:hAnsi="Times New Roman"/>
          <w:sz w:val="24"/>
          <w:szCs w:val="24"/>
          <w:lang w:val="bg-BG"/>
        </w:rPr>
        <w:t xml:space="preserve">дни, считано от приемане </w:t>
      </w:r>
      <w:r w:rsidR="009857D7" w:rsidRPr="00D35B84">
        <w:rPr>
          <w:rFonts w:ascii="Times New Roman" w:eastAsia="Times New Roman" w:hAnsi="Times New Roman"/>
          <w:sz w:val="24"/>
          <w:szCs w:val="24"/>
          <w:lang w:val="bg-BG"/>
        </w:rPr>
        <w:t xml:space="preserve">изпълнението </w:t>
      </w:r>
      <w:r w:rsidRPr="00D35B84">
        <w:rPr>
          <w:rFonts w:ascii="Times New Roman" w:eastAsia="Times New Roman" w:hAnsi="Times New Roman"/>
          <w:sz w:val="24"/>
          <w:szCs w:val="24"/>
          <w:lang w:val="bg-BG"/>
        </w:rPr>
        <w:t>на Услугите за съответния период</w:t>
      </w:r>
      <w:r w:rsidR="006F3AD5">
        <w:rPr>
          <w:rFonts w:ascii="Times New Roman" w:eastAsia="Times New Roman" w:hAnsi="Times New Roman"/>
          <w:sz w:val="24"/>
          <w:szCs w:val="24"/>
          <w:lang w:val="bg-BG"/>
        </w:rPr>
        <w:t xml:space="preserve"> и представяне на документите по чл.9, ал.1 от Договора</w:t>
      </w:r>
      <w:r w:rsidRPr="00D35B84">
        <w:rPr>
          <w:rFonts w:ascii="Times New Roman" w:eastAsia="Times New Roman" w:hAnsi="Times New Roman"/>
          <w:sz w:val="24"/>
          <w:szCs w:val="24"/>
          <w:lang w:val="bg-BG"/>
        </w:rPr>
        <w:t>.</w:t>
      </w:r>
    </w:p>
    <w:p w:rsidR="00576876" w:rsidRPr="00576876" w:rsidRDefault="00576876" w:rsidP="00844310">
      <w:pPr>
        <w:widowControl w:val="0"/>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F3AD5">
        <w:rPr>
          <w:rFonts w:ascii="Times New Roman" w:eastAsia="Times New Roman" w:hAnsi="Times New Roman"/>
          <w:b/>
          <w:sz w:val="24"/>
          <w:szCs w:val="24"/>
          <w:lang w:val="bg-BG"/>
        </w:rPr>
        <w:t>9</w:t>
      </w:r>
      <w:r w:rsidRPr="00712A1E">
        <w:rPr>
          <w:rFonts w:ascii="Times New Roman" w:eastAsia="Times New Roman" w:hAnsi="Times New Roman"/>
          <w:b/>
          <w:sz w:val="24"/>
          <w:szCs w:val="24"/>
          <w:lang w:val="bg-BG"/>
        </w:rPr>
        <w:t>. (1)</w:t>
      </w:r>
      <w:r w:rsidRPr="00576876">
        <w:rPr>
          <w:rFonts w:ascii="Times New Roman" w:eastAsia="Times New Roman" w:hAnsi="Times New Roman"/>
          <w:sz w:val="24"/>
          <w:szCs w:val="24"/>
          <w:lang w:val="bg-BG"/>
        </w:rPr>
        <w:t xml:space="preserve"> Всяко плащане по този Договор се извършва въз основа на следните документи:</w:t>
      </w:r>
    </w:p>
    <w:p w:rsidR="00576876" w:rsidRPr="00576876" w:rsidRDefault="00576876" w:rsidP="00844310">
      <w:pPr>
        <w:widowControl w:val="0"/>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отчет </w:t>
      </w:r>
      <w:r w:rsidR="006F3AD5">
        <w:rPr>
          <w:rFonts w:ascii="Times New Roman" w:eastAsia="Times New Roman" w:hAnsi="Times New Roman"/>
          <w:sz w:val="24"/>
          <w:szCs w:val="24"/>
          <w:lang w:val="bg-BG"/>
        </w:rPr>
        <w:t xml:space="preserve">(месечна обобщена справка) </w:t>
      </w:r>
      <w:r w:rsidRPr="00576876">
        <w:rPr>
          <w:rFonts w:ascii="Times New Roman" w:eastAsia="Times New Roman" w:hAnsi="Times New Roman"/>
          <w:sz w:val="24"/>
          <w:szCs w:val="24"/>
          <w:lang w:val="bg-BG"/>
        </w:rPr>
        <w:t>за предоставените Услуги за</w:t>
      </w:r>
      <w:r w:rsidR="006F3AD5">
        <w:rPr>
          <w:rFonts w:ascii="Times New Roman" w:eastAsia="Times New Roman" w:hAnsi="Times New Roman"/>
          <w:sz w:val="24"/>
          <w:szCs w:val="24"/>
          <w:lang w:val="bg-BG"/>
        </w:rPr>
        <w:t xml:space="preserve"> всеки съответен месец</w:t>
      </w:r>
      <w:r w:rsidRPr="00576876">
        <w:rPr>
          <w:rFonts w:ascii="Times New Roman" w:eastAsia="Times New Roman" w:hAnsi="Times New Roman"/>
          <w:sz w:val="24"/>
          <w:szCs w:val="24"/>
          <w:lang w:val="bg-BG"/>
        </w:rPr>
        <w:t>, представен от ИЗПЪЛНИТЕЛЯ на ВЪЗЛОЖИТЕЛЯ</w:t>
      </w:r>
      <w:r w:rsidR="006F3AD5">
        <w:rPr>
          <w:rFonts w:ascii="Times New Roman" w:eastAsia="Times New Roman" w:hAnsi="Times New Roman"/>
          <w:sz w:val="24"/>
          <w:szCs w:val="24"/>
          <w:lang w:val="bg-BG"/>
        </w:rPr>
        <w:t xml:space="preserve"> и подписан от Страните </w:t>
      </w:r>
      <w:r w:rsidRPr="00576876">
        <w:rPr>
          <w:rFonts w:ascii="Times New Roman" w:eastAsia="Times New Roman" w:hAnsi="Times New Roman"/>
          <w:sz w:val="24"/>
          <w:szCs w:val="24"/>
          <w:lang w:val="bg-BG"/>
        </w:rPr>
        <w:t>при съответно спазване на разпоредбите на Раздел VI (Предаване и приемане на изпълнението) от Договора; и</w:t>
      </w:r>
    </w:p>
    <w:p w:rsidR="00576876" w:rsidRDefault="006F3AD5" w:rsidP="00844310">
      <w:pPr>
        <w:widowControl w:val="0"/>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576876" w:rsidRPr="00576876">
        <w:rPr>
          <w:rFonts w:ascii="Times New Roman" w:eastAsia="Times New Roman" w:hAnsi="Times New Roman"/>
          <w:sz w:val="24"/>
          <w:szCs w:val="24"/>
          <w:lang w:val="bg-BG"/>
        </w:rPr>
        <w:t xml:space="preserve">. фактура за дължимата </w:t>
      </w:r>
      <w:r>
        <w:rPr>
          <w:rFonts w:ascii="Times New Roman" w:eastAsia="Times New Roman" w:hAnsi="Times New Roman"/>
          <w:sz w:val="24"/>
          <w:szCs w:val="24"/>
          <w:lang w:val="bg-BG"/>
        </w:rPr>
        <w:t>сума</w:t>
      </w:r>
      <w:r w:rsidR="00576876" w:rsidRPr="00576876">
        <w:rPr>
          <w:rFonts w:ascii="Times New Roman" w:eastAsia="Times New Roman" w:hAnsi="Times New Roman"/>
          <w:sz w:val="24"/>
          <w:szCs w:val="24"/>
          <w:lang w:val="bg-BG"/>
        </w:rPr>
        <w:t xml:space="preserve"> за </w:t>
      </w:r>
      <w:r>
        <w:rPr>
          <w:rFonts w:ascii="Times New Roman" w:eastAsia="Times New Roman" w:hAnsi="Times New Roman"/>
          <w:sz w:val="24"/>
          <w:szCs w:val="24"/>
          <w:lang w:val="bg-BG"/>
        </w:rPr>
        <w:t>съответния период,</w:t>
      </w:r>
      <w:r w:rsidR="00576876" w:rsidRPr="00576876">
        <w:rPr>
          <w:rFonts w:ascii="Times New Roman" w:eastAsia="Times New Roman" w:hAnsi="Times New Roman"/>
          <w:sz w:val="24"/>
          <w:szCs w:val="24"/>
          <w:lang w:val="bg-BG"/>
        </w:rPr>
        <w:t xml:space="preserve"> издадена от ИЗПЪЛНИТЕЛЯ и представена на ВЪЗЛОЖИТЕЛЯ.</w:t>
      </w:r>
    </w:p>
    <w:p w:rsidR="00576876" w:rsidRPr="00576876" w:rsidRDefault="00A7173A" w:rsidP="00844310">
      <w:pPr>
        <w:widowControl w:val="0"/>
        <w:spacing w:after="0" w:line="240" w:lineRule="auto"/>
        <w:ind w:firstLine="720"/>
        <w:jc w:val="both"/>
        <w:rPr>
          <w:rFonts w:ascii="Times New Roman" w:eastAsia="Times New Roman" w:hAnsi="Times New Roman"/>
          <w:sz w:val="24"/>
          <w:szCs w:val="24"/>
          <w:lang w:val="bg-BG"/>
        </w:rPr>
      </w:pPr>
      <w:r w:rsidRPr="00712A1E">
        <w:rPr>
          <w:rFonts w:ascii="Times New Roman" w:eastAsia="Times New Roman" w:hAnsi="Times New Roman"/>
          <w:b/>
          <w:sz w:val="24"/>
          <w:szCs w:val="24"/>
          <w:lang w:val="bg-BG"/>
        </w:rPr>
        <w:t>(2)</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ВЪЗЛОЖИТЕЛЯТ се задължава да извършва всяко дължимо плащане в срок </w:t>
      </w:r>
      <w:r w:rsidR="006F3AD5" w:rsidRPr="00D35B84">
        <w:rPr>
          <w:rFonts w:ascii="Times New Roman" w:eastAsia="Times New Roman" w:hAnsi="Times New Roman"/>
          <w:sz w:val="24"/>
          <w:szCs w:val="24"/>
          <w:lang w:val="bg-BG"/>
        </w:rPr>
        <w:t xml:space="preserve">до </w:t>
      </w:r>
      <w:r w:rsidR="006F3AD5">
        <w:rPr>
          <w:rFonts w:ascii="Times New Roman" w:eastAsia="Times New Roman" w:hAnsi="Times New Roman"/>
          <w:sz w:val="24"/>
          <w:szCs w:val="24"/>
          <w:lang w:val="bg-BG"/>
        </w:rPr>
        <w:t xml:space="preserve">15 (петнадесет) </w:t>
      </w:r>
      <w:r w:rsidR="006F3AD5" w:rsidRPr="00D35B84">
        <w:rPr>
          <w:rFonts w:ascii="Times New Roman" w:eastAsia="Times New Roman" w:hAnsi="Times New Roman"/>
          <w:sz w:val="24"/>
          <w:szCs w:val="24"/>
          <w:lang w:val="bg-BG"/>
        </w:rPr>
        <w:t>дни</w:t>
      </w:r>
      <w:r w:rsidR="006F3AD5"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след получаването на фактура на ИЗПЪЛНИТЕЛЯ, при спазване на условията по ал.</w:t>
      </w:r>
      <w:r w:rsidR="00D71BD7">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1.</w:t>
      </w:r>
    </w:p>
    <w:p w:rsidR="00576876" w:rsidRPr="00576876" w:rsidRDefault="00576876" w:rsidP="00844310">
      <w:pPr>
        <w:widowControl w:val="0"/>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006F3AD5">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00ED5EDB" w:rsidRPr="00712A1E">
        <w:rPr>
          <w:rFonts w:ascii="Times New Roman" w:eastAsia="Times New Roman" w:hAnsi="Times New Roman"/>
          <w:b/>
          <w:sz w:val="24"/>
          <w:szCs w:val="24"/>
          <w:lang w:val="bg-BG"/>
        </w:rPr>
        <w:t>(1)</w:t>
      </w:r>
      <w:r w:rsidR="00ED5EDB">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Всички плащания по този Договор се извършват в лева</w:t>
      </w:r>
      <w:r w:rsidR="006F3AD5">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76876" w:rsidRDefault="00576876" w:rsidP="00844310">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006F3AD5">
        <w:rPr>
          <w:rFonts w:ascii="Times New Roman" w:eastAsia="Times New Roman" w:hAnsi="Times New Roman"/>
          <w:sz w:val="24"/>
          <w:szCs w:val="24"/>
          <w:lang w:val="bg-BG"/>
        </w:rPr>
        <w:t>…………………………….</w:t>
      </w:r>
    </w:p>
    <w:p w:rsidR="00576876" w:rsidRPr="00576876" w:rsidRDefault="00576876" w:rsidP="00844310">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006F3AD5">
        <w:rPr>
          <w:rFonts w:ascii="Times New Roman" w:eastAsia="Times New Roman" w:hAnsi="Times New Roman"/>
          <w:sz w:val="24"/>
          <w:szCs w:val="24"/>
          <w:lang w:val="bg-BG"/>
        </w:rPr>
        <w:t>……………………………..</w:t>
      </w:r>
    </w:p>
    <w:p w:rsidR="00576876" w:rsidRPr="00576876" w:rsidRDefault="00576876" w:rsidP="00844310">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6F3AD5" w:rsidRDefault="00A974A2" w:rsidP="00844310">
      <w:pPr>
        <w:spacing w:after="0" w:line="240" w:lineRule="auto"/>
        <w:ind w:firstLine="720"/>
        <w:jc w:val="both"/>
        <w:rPr>
          <w:rFonts w:ascii="Times New Roman" w:hAnsi="Times New Roman"/>
          <w:sz w:val="24"/>
          <w:szCs w:val="24"/>
          <w:lang w:val="bg-BG"/>
        </w:rPr>
      </w:pPr>
      <w:r w:rsidRPr="00712A1E">
        <w:rPr>
          <w:rFonts w:ascii="Times New Roman" w:hAnsi="Times New Roman"/>
          <w:b/>
          <w:sz w:val="24"/>
          <w:szCs w:val="24"/>
        </w:rPr>
        <w:t>(2)</w:t>
      </w:r>
      <w:r w:rsidRPr="00712A1E">
        <w:rPr>
          <w:rFonts w:ascii="Times New Roman" w:hAnsi="Times New Roman"/>
          <w:sz w:val="24"/>
          <w:szCs w:val="24"/>
        </w:rPr>
        <w:t xml:space="preserve"> </w:t>
      </w:r>
      <w:r w:rsidRPr="00712A1E">
        <w:rPr>
          <w:rFonts w:ascii="Times New Roman" w:hAnsi="Times New Roman"/>
          <w:caps/>
          <w:sz w:val="24"/>
          <w:szCs w:val="24"/>
          <w:lang w:val="bg-BG"/>
        </w:rPr>
        <w:t>Изпълнителят</w:t>
      </w:r>
      <w:r w:rsidRPr="00712A1E">
        <w:rPr>
          <w:rFonts w:ascii="Times New Roman" w:hAnsi="Times New Roman"/>
          <w:sz w:val="24"/>
          <w:szCs w:val="24"/>
          <w:lang w:val="bg-BG"/>
        </w:rPr>
        <w:t xml:space="preserve"> е длъжен да уведомява писмено </w:t>
      </w:r>
      <w:r w:rsidRPr="00712A1E">
        <w:rPr>
          <w:rFonts w:ascii="Times New Roman" w:hAnsi="Times New Roman"/>
          <w:caps/>
          <w:sz w:val="24"/>
          <w:szCs w:val="24"/>
          <w:lang w:val="bg-BG"/>
        </w:rPr>
        <w:t>Възложителя</w:t>
      </w:r>
      <w:r w:rsidRPr="00712A1E">
        <w:rPr>
          <w:rFonts w:ascii="Times New Roman" w:hAnsi="Times New Roman"/>
          <w:sz w:val="24"/>
          <w:szCs w:val="24"/>
          <w:lang w:val="bg-BG"/>
        </w:rPr>
        <w:t xml:space="preserve"> за всички </w:t>
      </w:r>
      <w:proofErr w:type="spellStart"/>
      <w:r w:rsidRPr="00712A1E">
        <w:rPr>
          <w:rFonts w:ascii="Times New Roman" w:hAnsi="Times New Roman"/>
          <w:sz w:val="24"/>
          <w:szCs w:val="24"/>
          <w:lang w:val="bg-BG"/>
        </w:rPr>
        <w:t>последващи</w:t>
      </w:r>
      <w:proofErr w:type="spellEnd"/>
      <w:r w:rsidRPr="006F3AD5">
        <w:rPr>
          <w:rFonts w:ascii="Times New Roman" w:hAnsi="Times New Roman"/>
          <w:sz w:val="24"/>
          <w:szCs w:val="24"/>
          <w:lang w:val="bg-BG"/>
        </w:rPr>
        <w:t xml:space="preserve"> промени по ал. 1 в срок от </w:t>
      </w:r>
      <w:r w:rsidR="006F3AD5" w:rsidRPr="006F3AD5">
        <w:rPr>
          <w:rFonts w:ascii="Times New Roman" w:hAnsi="Times New Roman"/>
          <w:sz w:val="24"/>
          <w:szCs w:val="24"/>
          <w:lang w:val="bg-BG"/>
        </w:rPr>
        <w:t>3 (три)</w:t>
      </w:r>
      <w:r w:rsidRPr="006F3AD5">
        <w:rPr>
          <w:rFonts w:ascii="Times New Roman" w:hAnsi="Times New Roman"/>
          <w:sz w:val="24"/>
          <w:szCs w:val="24"/>
          <w:lang w:val="bg-BG"/>
        </w:rPr>
        <w:t xml:space="preserve"> дни, считано от момента на промяната. В случай че </w:t>
      </w:r>
      <w:r w:rsidRPr="00712A1E">
        <w:rPr>
          <w:rFonts w:ascii="Times New Roman" w:hAnsi="Times New Roman"/>
          <w:caps/>
          <w:sz w:val="24"/>
          <w:szCs w:val="24"/>
          <w:lang w:val="bg-BG"/>
        </w:rPr>
        <w:t>Изпълнителят</w:t>
      </w:r>
      <w:r w:rsidRPr="006F3AD5">
        <w:rPr>
          <w:rFonts w:ascii="Times New Roman" w:hAnsi="Times New Roman"/>
          <w:sz w:val="24"/>
          <w:szCs w:val="24"/>
          <w:lang w:val="bg-BG"/>
        </w:rPr>
        <w:t xml:space="preserve"> не уведоми </w:t>
      </w:r>
      <w:r w:rsidRPr="00712A1E">
        <w:rPr>
          <w:rFonts w:ascii="Times New Roman" w:hAnsi="Times New Roman"/>
          <w:caps/>
          <w:sz w:val="24"/>
          <w:szCs w:val="24"/>
          <w:lang w:val="bg-BG"/>
        </w:rPr>
        <w:t>Възложителя</w:t>
      </w:r>
      <w:r w:rsidRPr="006F3AD5">
        <w:rPr>
          <w:rFonts w:ascii="Times New Roman" w:hAnsi="Times New Roman"/>
          <w:sz w:val="24"/>
          <w:szCs w:val="24"/>
          <w:lang w:val="bg-BG"/>
        </w:rPr>
        <w:t xml:space="preserve"> в този срок, счита се, че плащанията са надлежно извършени.</w:t>
      </w:r>
    </w:p>
    <w:p w:rsidR="006F3AD5" w:rsidRPr="006F3AD5" w:rsidRDefault="006F3AD5" w:rsidP="006F3AD5">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6F3AD5">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11</w:t>
      </w:r>
      <w:r w:rsidRPr="006F3AD5">
        <w:rPr>
          <w:rFonts w:ascii="Times New Roman" w:eastAsia="Arial Unicode MS" w:hAnsi="Times New Roman"/>
          <w:b/>
          <w:color w:val="000000"/>
          <w:sz w:val="24"/>
          <w:szCs w:val="24"/>
          <w:lang w:val="bg-BG" w:eastAsia="bg-BG" w:bidi="bg-BG"/>
        </w:rPr>
        <w:t>. (1)</w:t>
      </w:r>
      <w:r w:rsidRPr="006F3AD5">
        <w:rPr>
          <w:rFonts w:ascii="Times New Roman" w:eastAsia="Arial Unicode MS" w:hAnsi="Times New Roman"/>
          <w:color w:val="000000"/>
          <w:sz w:val="24"/>
          <w:szCs w:val="24"/>
          <w:lang w:val="bg-BG" w:eastAsia="bg-BG" w:bidi="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712A1E">
        <w:rPr>
          <w:rFonts w:ascii="Times New Roman" w:eastAsia="Arial Unicode MS" w:hAnsi="Times New Roman"/>
          <w:caps/>
          <w:color w:val="000000"/>
          <w:sz w:val="24"/>
          <w:szCs w:val="24"/>
          <w:lang w:val="bg-BG" w:eastAsia="bg-BG" w:bidi="bg-BG"/>
        </w:rPr>
        <w:t>Изпълнителя</w:t>
      </w:r>
      <w:r w:rsidRPr="006F3AD5">
        <w:rPr>
          <w:rFonts w:ascii="Times New Roman" w:eastAsia="Arial Unicode MS" w:hAnsi="Times New Roman"/>
          <w:color w:val="000000"/>
          <w:sz w:val="24"/>
          <w:szCs w:val="24"/>
          <w:lang w:val="bg-BG" w:eastAsia="bg-BG" w:bidi="bg-BG"/>
        </w:rPr>
        <w:t xml:space="preserve"> месечна обобщена справка за изпълнението на съответната част от Услугите за съответния период, заедно с искане за </w:t>
      </w:r>
      <w:r w:rsidRPr="006F3AD5">
        <w:rPr>
          <w:rFonts w:ascii="Times New Roman" w:eastAsia="Arial Unicode MS" w:hAnsi="Times New Roman"/>
          <w:color w:val="000000"/>
          <w:sz w:val="24"/>
          <w:szCs w:val="24"/>
          <w:lang w:val="bg-BG" w:eastAsia="bg-BG" w:bidi="bg-BG"/>
        </w:rPr>
        <w:lastRenderedPageBreak/>
        <w:t>плащане на тази част пряко на подизпълнителя.</w:t>
      </w:r>
    </w:p>
    <w:p w:rsidR="006F3AD5" w:rsidRPr="006F3AD5" w:rsidRDefault="006F3AD5" w:rsidP="006F3AD5">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6F3AD5">
        <w:rPr>
          <w:rFonts w:ascii="Times New Roman" w:eastAsia="Arial Unicode MS" w:hAnsi="Times New Roman"/>
          <w:b/>
          <w:color w:val="000000"/>
          <w:sz w:val="24"/>
          <w:szCs w:val="24"/>
          <w:lang w:val="bg-BG" w:eastAsia="bg-BG" w:bidi="bg-BG"/>
        </w:rPr>
        <w:t>(2)</w:t>
      </w:r>
      <w:r w:rsidRPr="006F3AD5">
        <w:rPr>
          <w:rFonts w:ascii="Times New Roman" w:eastAsia="Arial Unicode MS" w:hAnsi="Times New Roman"/>
          <w:color w:val="000000"/>
          <w:sz w:val="24"/>
          <w:szCs w:val="24"/>
          <w:lang w:val="bg-BG" w:eastAsia="bg-BG" w:bidi="bg-BG"/>
        </w:rPr>
        <w:t xml:space="preserve"> </w:t>
      </w:r>
      <w:r w:rsidRPr="00712A1E">
        <w:rPr>
          <w:rFonts w:ascii="Times New Roman" w:eastAsia="Arial Unicode MS" w:hAnsi="Times New Roman"/>
          <w:caps/>
          <w:color w:val="000000"/>
          <w:sz w:val="24"/>
          <w:szCs w:val="24"/>
          <w:lang w:val="bg-BG" w:eastAsia="bg-BG" w:bidi="bg-BG"/>
        </w:rPr>
        <w:t>Изпълнителят</w:t>
      </w:r>
      <w:r w:rsidRPr="006F3AD5">
        <w:rPr>
          <w:rFonts w:ascii="Times New Roman" w:eastAsia="Arial Unicode MS" w:hAnsi="Times New Roman"/>
          <w:color w:val="000000"/>
          <w:sz w:val="24"/>
          <w:szCs w:val="24"/>
          <w:lang w:val="bg-BG" w:eastAsia="bg-BG" w:bidi="bg-BG"/>
        </w:rPr>
        <w:t xml:space="preserve"> се задължава да предостави на </w:t>
      </w:r>
      <w:r w:rsidRPr="00712A1E">
        <w:rPr>
          <w:rFonts w:ascii="Times New Roman" w:eastAsia="Arial Unicode MS" w:hAnsi="Times New Roman"/>
          <w:caps/>
          <w:color w:val="000000"/>
          <w:sz w:val="24"/>
          <w:szCs w:val="24"/>
          <w:lang w:val="bg-BG" w:eastAsia="bg-BG" w:bidi="bg-BG"/>
        </w:rPr>
        <w:t>Възложителя</w:t>
      </w:r>
      <w:r w:rsidRPr="006F3AD5">
        <w:rPr>
          <w:rFonts w:ascii="Times New Roman" w:eastAsia="Arial Unicode MS" w:hAnsi="Times New Roman"/>
          <w:color w:val="000000"/>
          <w:sz w:val="24"/>
          <w:szCs w:val="24"/>
          <w:lang w:val="bg-BG" w:eastAsia="bg-BG" w:bidi="bg-BG"/>
        </w:rPr>
        <w:t xml:space="preserve"> месечната обобщена справка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F3AD5" w:rsidRPr="006F3AD5" w:rsidRDefault="006F3AD5" w:rsidP="00712A1E">
      <w:pPr>
        <w:widowControl w:val="0"/>
        <w:spacing w:after="0" w:line="240" w:lineRule="auto"/>
        <w:ind w:firstLine="708"/>
        <w:jc w:val="both"/>
        <w:rPr>
          <w:rFonts w:ascii="Times New Roman" w:eastAsia="Times New Roman" w:hAnsi="Times New Roman"/>
          <w:b/>
          <w:sz w:val="24"/>
          <w:szCs w:val="24"/>
          <w:lang w:val="bg-BG"/>
        </w:rPr>
      </w:pPr>
      <w:r w:rsidRPr="006F3AD5">
        <w:rPr>
          <w:rFonts w:ascii="Times New Roman" w:eastAsia="Arial Unicode MS" w:hAnsi="Times New Roman"/>
          <w:b/>
          <w:color w:val="000000"/>
          <w:sz w:val="24"/>
          <w:szCs w:val="24"/>
          <w:lang w:val="bg-BG" w:eastAsia="bg-BG" w:bidi="bg-BG"/>
        </w:rPr>
        <w:t>(3)</w:t>
      </w:r>
      <w:r w:rsidRPr="006F3AD5">
        <w:rPr>
          <w:rFonts w:ascii="Times New Roman" w:eastAsia="Arial Unicode MS" w:hAnsi="Times New Roman"/>
          <w:color w:val="000000"/>
          <w:sz w:val="24"/>
          <w:szCs w:val="24"/>
          <w:lang w:val="bg-BG" w:eastAsia="bg-BG" w:bidi="bg-BG"/>
        </w:rPr>
        <w:t xml:space="preserve"> </w:t>
      </w:r>
      <w:r w:rsidRPr="00712A1E">
        <w:rPr>
          <w:rFonts w:ascii="Times New Roman" w:eastAsia="Arial Unicode MS" w:hAnsi="Times New Roman"/>
          <w:caps/>
          <w:color w:val="000000"/>
          <w:sz w:val="24"/>
          <w:szCs w:val="24"/>
          <w:lang w:val="bg-BG" w:eastAsia="bg-BG" w:bidi="bg-BG"/>
        </w:rPr>
        <w:t>Възложителят</w:t>
      </w:r>
      <w:r w:rsidRPr="006F3AD5">
        <w:rPr>
          <w:rFonts w:ascii="Times New Roman" w:eastAsia="Arial Unicode MS" w:hAnsi="Times New Roman"/>
          <w:color w:val="000000"/>
          <w:sz w:val="24"/>
          <w:szCs w:val="24"/>
          <w:lang w:val="bg-BG" w:eastAsia="bg-BG" w:bidi="bg-BG"/>
        </w:rPr>
        <w:t xml:space="preserve"> приема изпълнението на частта от Услугите, при съответно спазване на разпоредбите на Раздел </w:t>
      </w:r>
      <w:r w:rsidR="00712A1E">
        <w:rPr>
          <w:rFonts w:ascii="Times New Roman" w:eastAsia="Arial Unicode MS" w:hAnsi="Times New Roman"/>
          <w:color w:val="000000"/>
          <w:sz w:val="24"/>
          <w:szCs w:val="24"/>
          <w:lang w:val="bg-BG" w:eastAsia="bg-BG" w:bidi="bg-BG"/>
        </w:rPr>
        <w:t xml:space="preserve">VІ </w:t>
      </w:r>
      <w:r w:rsidRPr="006F3AD5">
        <w:rPr>
          <w:rFonts w:ascii="Times New Roman" w:eastAsia="Arial Unicode MS" w:hAnsi="Times New Roman"/>
          <w:color w:val="000000"/>
          <w:sz w:val="24"/>
          <w:szCs w:val="24"/>
          <w:lang w:val="bg-BG" w:eastAsia="bg-BG" w:bidi="bg-BG"/>
        </w:rPr>
        <w:t xml:space="preserve">(Предаване и приемане на изпълнението) от Договора, и заплаща възнаграждение за тази част на подизпълнителя в срок до 15 (петнадесет) дни от подписването на </w:t>
      </w:r>
      <w:proofErr w:type="spellStart"/>
      <w:r w:rsidRPr="006F3AD5">
        <w:rPr>
          <w:rFonts w:ascii="Times New Roman" w:eastAsia="Arial Unicode MS" w:hAnsi="Times New Roman"/>
          <w:color w:val="000000"/>
          <w:sz w:val="24"/>
          <w:szCs w:val="24"/>
          <w:lang w:val="bg-BG" w:eastAsia="bg-BG" w:bidi="bg-BG"/>
        </w:rPr>
        <w:t>приемо-предавателен</w:t>
      </w:r>
      <w:proofErr w:type="spellEnd"/>
      <w:r w:rsidRPr="006F3AD5">
        <w:rPr>
          <w:rFonts w:ascii="Times New Roman" w:eastAsia="Arial Unicode MS" w:hAnsi="Times New Roman"/>
          <w:color w:val="000000"/>
          <w:sz w:val="24"/>
          <w:szCs w:val="24"/>
          <w:lang w:val="bg-BG" w:eastAsia="bg-BG" w:bidi="bg-BG"/>
        </w:rPr>
        <w:t xml:space="preserve"> протокол. </w:t>
      </w:r>
      <w:r w:rsidRPr="00712A1E">
        <w:rPr>
          <w:rFonts w:ascii="Times New Roman" w:eastAsia="Arial Unicode MS" w:hAnsi="Times New Roman"/>
          <w:caps/>
          <w:color w:val="000000"/>
          <w:sz w:val="24"/>
          <w:szCs w:val="24"/>
          <w:lang w:val="bg-BG" w:eastAsia="bg-BG" w:bidi="bg-BG"/>
        </w:rPr>
        <w:t>Възложителят</w:t>
      </w:r>
      <w:r w:rsidRPr="006F3AD5">
        <w:rPr>
          <w:rFonts w:ascii="Times New Roman" w:eastAsia="Arial Unicode MS" w:hAnsi="Times New Roman"/>
          <w:color w:val="000000"/>
          <w:sz w:val="24"/>
          <w:szCs w:val="24"/>
          <w:lang w:val="bg-BG" w:eastAsia="bg-BG" w:bidi="bg-BG"/>
        </w:rPr>
        <w:t xml:space="preserve"> има право да откаже да извърши плащането, когато искането за плащане е оспорено от </w:t>
      </w:r>
      <w:r w:rsidRPr="00712A1E">
        <w:rPr>
          <w:rFonts w:ascii="Times New Roman" w:eastAsia="Arial Unicode MS" w:hAnsi="Times New Roman"/>
          <w:caps/>
          <w:color w:val="000000"/>
          <w:sz w:val="24"/>
          <w:szCs w:val="24"/>
          <w:lang w:val="bg-BG" w:eastAsia="bg-BG" w:bidi="bg-BG"/>
        </w:rPr>
        <w:t>Изпълнителя</w:t>
      </w:r>
      <w:r w:rsidRPr="006F3AD5">
        <w:rPr>
          <w:rFonts w:ascii="Times New Roman" w:eastAsia="Arial Unicode MS" w:hAnsi="Times New Roman"/>
          <w:color w:val="000000"/>
          <w:sz w:val="24"/>
          <w:szCs w:val="24"/>
          <w:lang w:val="bg-BG" w:eastAsia="bg-BG" w:bidi="bg-BG"/>
        </w:rPr>
        <w:t>, до момента на отстраняване на причината за отказа.</w:t>
      </w:r>
    </w:p>
    <w:p w:rsidR="00576876" w:rsidRPr="00D35B84" w:rsidRDefault="00712A1E" w:rsidP="00712A1E">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ІV. </w:t>
      </w:r>
      <w:r w:rsidR="00576876" w:rsidRPr="00576876">
        <w:rPr>
          <w:rFonts w:ascii="Times New Roman" w:eastAsia="Times New Roman" w:hAnsi="Times New Roman"/>
          <w:b/>
          <w:bCs/>
          <w:color w:val="000000"/>
          <w:sz w:val="24"/>
          <w:szCs w:val="26"/>
          <w:lang w:val="bg-BG"/>
        </w:rPr>
        <w:t>ГАРАНЦИЯ ЗА ИЗПЪЛНЕНИЕ</w:t>
      </w:r>
    </w:p>
    <w:p w:rsidR="00576876" w:rsidRPr="00576876" w:rsidRDefault="00576876" w:rsidP="00712A1E">
      <w:pPr>
        <w:shd w:val="clear" w:color="auto" w:fill="FFFFFF"/>
        <w:spacing w:after="0" w:line="240" w:lineRule="auto"/>
        <w:ind w:firstLine="720"/>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8A3C05" w:rsidRDefault="00576876"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712A1E">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 </w:t>
      </w:r>
      <w:r w:rsidR="00712A1E">
        <w:rPr>
          <w:rFonts w:ascii="Times New Roman" w:eastAsia="Times New Roman" w:hAnsi="Times New Roman"/>
          <w:color w:val="000000"/>
          <w:spacing w:val="1"/>
          <w:sz w:val="24"/>
          <w:szCs w:val="24"/>
          <w:lang w:val="bg-BG"/>
        </w:rPr>
        <w:t xml:space="preserve">5 % (пет на сто) </w:t>
      </w:r>
      <w:r w:rsidRPr="00576876">
        <w:rPr>
          <w:rFonts w:ascii="Times New Roman" w:eastAsia="Times New Roman" w:hAnsi="Times New Roman"/>
          <w:color w:val="000000"/>
          <w:spacing w:val="1"/>
          <w:sz w:val="24"/>
          <w:szCs w:val="24"/>
          <w:lang w:val="bg-BG"/>
        </w:rPr>
        <w:t xml:space="preserve">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712A1E" w:rsidRPr="005A2455">
        <w:rPr>
          <w:rFonts w:ascii="Times New Roman" w:eastAsia="Times New Roman" w:hAnsi="Times New Roman"/>
          <w:b/>
          <w:color w:val="000000"/>
          <w:spacing w:val="-2"/>
          <w:sz w:val="24"/>
          <w:szCs w:val="24"/>
          <w:lang w:val="bg-BG"/>
        </w:rPr>
        <w:t>8 925,00 (осем хиляди деветстотин двадесет и пет) лева</w:t>
      </w:r>
      <w:r w:rsidR="00712A1E">
        <w:rPr>
          <w:rFonts w:ascii="Times New Roman" w:eastAsia="Times New Roman" w:hAnsi="Times New Roman"/>
          <w:color w:val="000000"/>
          <w:spacing w:val="-2"/>
          <w:sz w:val="24"/>
          <w:szCs w:val="24"/>
          <w:lang w:val="bg-BG"/>
        </w:rPr>
        <w:t xml:space="preserve"> </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Гаранцията за изпълнение</w:t>
      </w:r>
      <w:r w:rsidRPr="00576876">
        <w:rPr>
          <w:rFonts w:ascii="Times New Roman" w:eastAsia="Times New Roman" w:hAnsi="Times New Roman"/>
          <w:sz w:val="24"/>
          <w:szCs w:val="24"/>
          <w:lang w:val="bg-BG"/>
        </w:rPr>
        <w:t>“), която служи за о</w:t>
      </w:r>
      <w:r w:rsidR="00712A1E">
        <w:rPr>
          <w:rFonts w:ascii="Times New Roman" w:eastAsia="Times New Roman" w:hAnsi="Times New Roman"/>
          <w:sz w:val="24"/>
          <w:szCs w:val="24"/>
          <w:lang w:val="bg-BG"/>
        </w:rPr>
        <w:t>безпечаване на изпълнението на задълженията на ИЗПЪЛНИТЕЛЯ по</w:t>
      </w:r>
      <w:r w:rsidRPr="00576876">
        <w:rPr>
          <w:rFonts w:ascii="Times New Roman" w:eastAsia="Times New Roman" w:hAnsi="Times New Roman"/>
          <w:sz w:val="24"/>
          <w:szCs w:val="24"/>
          <w:lang w:val="bg-BG"/>
        </w:rPr>
        <w:t xml:space="preserve"> Договора</w:t>
      </w:r>
      <w:r w:rsidR="00712A1E">
        <w:rPr>
          <w:rFonts w:ascii="Times New Roman" w:eastAsia="Times New Roman" w:hAnsi="Times New Roman"/>
          <w:color w:val="000000"/>
          <w:spacing w:val="-2"/>
          <w:sz w:val="24"/>
          <w:szCs w:val="24"/>
          <w:lang w:val="bg-BG"/>
        </w:rPr>
        <w:t>.</w:t>
      </w:r>
    </w:p>
    <w:p w:rsidR="00576876" w:rsidRPr="00576876" w:rsidRDefault="00576876"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712A1E">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712A1E">
        <w:rPr>
          <w:rFonts w:ascii="Times New Roman" w:eastAsia="Times New Roman" w:hAnsi="Times New Roman"/>
          <w:color w:val="000000"/>
          <w:spacing w:val="-2"/>
          <w:sz w:val="24"/>
          <w:szCs w:val="24"/>
          <w:lang w:val="bg-BG"/>
        </w:rPr>
        <w:t>огато изменението е свързано с индексиране на Цената</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712A1E">
        <w:rPr>
          <w:rFonts w:ascii="Times New Roman" w:eastAsia="Times New Roman" w:hAnsi="Times New Roman"/>
          <w:color w:val="000000"/>
          <w:spacing w:val="-2"/>
          <w:sz w:val="24"/>
          <w:szCs w:val="24"/>
          <w:lang w:val="bg-BG"/>
        </w:rPr>
        <w:t xml:space="preserve">7 (седем) </w:t>
      </w:r>
      <w:r w:rsidRPr="00576876">
        <w:rPr>
          <w:rFonts w:ascii="Times New Roman" w:eastAsia="Times New Roman" w:hAnsi="Times New Roman"/>
          <w:color w:val="000000"/>
          <w:spacing w:val="-2"/>
          <w:sz w:val="24"/>
          <w:szCs w:val="24"/>
          <w:lang w:val="bg-BG"/>
        </w:rPr>
        <w:t>дни от подписването на допълнително споразумение за изменението.</w:t>
      </w:r>
    </w:p>
    <w:p w:rsidR="00576876" w:rsidRPr="00576876" w:rsidRDefault="00576876" w:rsidP="00712A1E">
      <w:pPr>
        <w:shd w:val="clear" w:color="auto" w:fill="FFFFFF"/>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712A1E">
      <w:pPr>
        <w:shd w:val="clear" w:color="auto" w:fill="FFFFFF"/>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при спазване на изискванията на чл.</w:t>
      </w:r>
      <w:r w:rsidR="00712A1E">
        <w:rPr>
          <w:rFonts w:ascii="Times New Roman" w:eastAsia="Times New Roman" w:hAnsi="Times New Roman"/>
          <w:color w:val="000000"/>
          <w:spacing w:val="-2"/>
          <w:sz w:val="24"/>
          <w:szCs w:val="24"/>
          <w:lang w:val="bg-BG"/>
        </w:rPr>
        <w:t>14</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w:t>
      </w:r>
      <w:r w:rsidR="00712A1E">
        <w:rPr>
          <w:rFonts w:ascii="Times New Roman" w:eastAsia="Times New Roman" w:hAnsi="Times New Roman"/>
          <w:color w:val="000000"/>
          <w:spacing w:val="-2"/>
          <w:sz w:val="24"/>
          <w:szCs w:val="24"/>
          <w:lang w:val="bg-BG"/>
        </w:rPr>
        <w:t xml:space="preserve">15 </w:t>
      </w:r>
      <w:r w:rsidRPr="00D35B84">
        <w:rPr>
          <w:rFonts w:ascii="Times New Roman" w:eastAsia="Times New Roman" w:hAnsi="Times New Roman"/>
          <w:color w:val="000000"/>
          <w:spacing w:val="-2"/>
          <w:sz w:val="24"/>
          <w:szCs w:val="24"/>
          <w:lang w:val="bg-BG"/>
        </w:rPr>
        <w:t>от Договора; и/или</w:t>
      </w:r>
    </w:p>
    <w:p w:rsidR="00576876" w:rsidRPr="00576876" w:rsidRDefault="00576876"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w:t>
      </w:r>
      <w:r w:rsidR="00712A1E">
        <w:rPr>
          <w:rFonts w:ascii="Times New Roman" w:eastAsia="Times New Roman" w:hAnsi="Times New Roman"/>
          <w:color w:val="000000"/>
          <w:spacing w:val="-2"/>
          <w:sz w:val="24"/>
          <w:szCs w:val="24"/>
          <w:lang w:val="bg-BG"/>
        </w:rPr>
        <w:t>16</w:t>
      </w:r>
      <w:r w:rsidRPr="00D35B84">
        <w:rPr>
          <w:rFonts w:ascii="Times New Roman" w:eastAsia="Times New Roman" w:hAnsi="Times New Roman"/>
          <w:color w:val="000000"/>
          <w:spacing w:val="-2"/>
          <w:sz w:val="24"/>
          <w:szCs w:val="24"/>
          <w:lang w:val="bg-BG"/>
        </w:rPr>
        <w:t xml:space="preserve"> от Договора.</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712A1E">
        <w:rPr>
          <w:rFonts w:ascii="Times New Roman" w:eastAsia="Times New Roman" w:hAnsi="Times New Roman"/>
          <w:b/>
          <w:color w:val="000000"/>
          <w:spacing w:val="-2"/>
          <w:sz w:val="24"/>
          <w:szCs w:val="24"/>
          <w:lang w:val="bg-BG"/>
        </w:rPr>
        <w:t>4</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Pr="00D56B33">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712A1E" w:rsidRPr="00576876" w:rsidRDefault="00712A1E" w:rsidP="00712A1E">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Pr>
          <w:rFonts w:ascii="Times New Roman" w:eastAsia="Times New Roman" w:hAnsi="Times New Roman"/>
          <w:sz w:val="24"/>
          <w:szCs w:val="24"/>
          <w:lang w:val="bg-BG"/>
        </w:rPr>
        <w:t>…………………………….</w:t>
      </w:r>
    </w:p>
    <w:p w:rsidR="00712A1E" w:rsidRPr="00576876" w:rsidRDefault="00712A1E" w:rsidP="00712A1E">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Pr>
          <w:rFonts w:ascii="Times New Roman" w:eastAsia="Times New Roman" w:hAnsi="Times New Roman"/>
          <w:sz w:val="24"/>
          <w:szCs w:val="24"/>
          <w:lang w:val="bg-BG"/>
        </w:rPr>
        <w:t>……………………………..</w:t>
      </w:r>
    </w:p>
    <w:p w:rsidR="00712A1E" w:rsidRPr="00576876" w:rsidRDefault="00712A1E" w:rsidP="00712A1E">
      <w:pPr>
        <w:spacing w:after="0" w:line="240" w:lineRule="auto"/>
        <w:ind w:firstLine="720"/>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z w:val="24"/>
          <w:szCs w:val="20"/>
          <w:lang w:val="bg-BG"/>
        </w:rPr>
      </w:pPr>
      <w:r w:rsidRPr="00D56B33">
        <w:rPr>
          <w:rFonts w:ascii="Times New Roman" w:eastAsia="Times New Roman" w:hAnsi="Times New Roman"/>
          <w:b/>
          <w:sz w:val="24"/>
          <w:szCs w:val="24"/>
          <w:lang w:val="bg-BG"/>
        </w:rPr>
        <w:t>Чл. 1</w:t>
      </w:r>
      <w:r w:rsidR="00712A1E">
        <w:rPr>
          <w:rFonts w:ascii="Times New Roman" w:eastAsia="Times New Roman" w:hAnsi="Times New Roman"/>
          <w:b/>
          <w:sz w:val="24"/>
          <w:szCs w:val="24"/>
          <w:lang w:val="bg-BG"/>
        </w:rPr>
        <w:t>5</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Pr="00D56B33">
        <w:rPr>
          <w:rFonts w:ascii="Times New Roman" w:eastAsia="Times New Roman" w:hAnsi="Times New Roman"/>
          <w:color w:val="000000"/>
          <w:sz w:val="24"/>
          <w:szCs w:val="20"/>
          <w:lang w:val="bg-BG"/>
        </w:rPr>
        <w:t xml:space="preserve">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w:t>
      </w:r>
      <w:r w:rsidR="00712A1E">
        <w:rPr>
          <w:rFonts w:ascii="Times New Roman" w:eastAsia="Times New Roman" w:hAnsi="Times New Roman"/>
          <w:color w:val="000000"/>
          <w:sz w:val="24"/>
          <w:szCs w:val="20"/>
          <w:lang w:val="bg-BG"/>
        </w:rPr>
        <w:t>я</w:t>
      </w:r>
      <w:r w:rsidR="005A2455">
        <w:rPr>
          <w:rFonts w:ascii="Times New Roman" w:eastAsia="Times New Roman" w:hAnsi="Times New Roman"/>
          <w:color w:val="000000"/>
          <w:sz w:val="24"/>
          <w:szCs w:val="20"/>
          <w:lang w:val="bg-BG"/>
        </w:rPr>
        <w:t>, която</w:t>
      </w:r>
      <w:r w:rsidR="00712A1E">
        <w:rPr>
          <w:rFonts w:ascii="Times New Roman" w:eastAsia="Times New Roman" w:hAnsi="Times New Roman"/>
          <w:color w:val="000000"/>
          <w:sz w:val="24"/>
          <w:szCs w:val="20"/>
          <w:lang w:val="bg-BG"/>
        </w:rPr>
        <w:t xml:space="preserve">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w:t>
      </w:r>
      <w:r w:rsidR="005A2455">
        <w:rPr>
          <w:rFonts w:ascii="Times New Roman" w:eastAsia="Times New Roman" w:hAnsi="Times New Roman"/>
          <w:color w:val="000000"/>
          <w:sz w:val="24"/>
          <w:szCs w:val="20"/>
          <w:lang w:val="bg-BG"/>
        </w:rPr>
        <w:t xml:space="preserve">я срок на действие на Договора </w:t>
      </w:r>
      <w:r w:rsidR="00ED5EDB" w:rsidRPr="00227DAE">
        <w:rPr>
          <w:rFonts w:ascii="Times New Roman" w:eastAsia="Times New Roman" w:hAnsi="Times New Roman"/>
          <w:color w:val="000000"/>
          <w:sz w:val="24"/>
          <w:szCs w:val="20"/>
          <w:lang w:val="bg-BG"/>
        </w:rPr>
        <w:t>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w:t>
      </w:r>
      <w:r w:rsidR="005A2455">
        <w:rPr>
          <w:rFonts w:ascii="Times New Roman" w:eastAsia="Times New Roman" w:hAnsi="Times New Roman"/>
          <w:color w:val="000000"/>
          <w:spacing w:val="1"/>
          <w:sz w:val="24"/>
          <w:szCs w:val="24"/>
          <w:lang w:val="bg-BG"/>
        </w:rPr>
        <w:t xml:space="preserve">ства от </w:t>
      </w:r>
      <w:r w:rsidR="005A2455">
        <w:rPr>
          <w:rFonts w:ascii="Times New Roman" w:eastAsia="Times New Roman" w:hAnsi="Times New Roman"/>
          <w:color w:val="000000"/>
          <w:spacing w:val="1"/>
          <w:sz w:val="24"/>
          <w:szCs w:val="24"/>
          <w:lang w:val="bg-BG"/>
        </w:rPr>
        <w:lastRenderedPageBreak/>
        <w:t xml:space="preserve">страна на ВЪЗЛОЖИТЕЛЯ, </w:t>
      </w:r>
      <w:r w:rsidRPr="00D56B33">
        <w:rPr>
          <w:rFonts w:ascii="Times New Roman" w:eastAsia="Times New Roman" w:hAnsi="Times New Roman"/>
          <w:color w:val="000000"/>
          <w:spacing w:val="1"/>
          <w:sz w:val="24"/>
          <w:szCs w:val="24"/>
          <w:lang w:val="bg-BG"/>
        </w:rPr>
        <w:t xml:space="preserve">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5A2455">
        <w:rPr>
          <w:rFonts w:ascii="Times New Roman" w:eastAsia="Times New Roman" w:hAnsi="Times New Roman"/>
          <w:b/>
          <w:sz w:val="24"/>
          <w:szCs w:val="24"/>
          <w:lang w:val="bg-BG"/>
        </w:rPr>
        <w:t>6</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Pr="00D56B33">
        <w:rPr>
          <w:rFonts w:ascii="Times New Roman" w:eastAsia="Times New Roman" w:hAnsi="Times New Roman"/>
          <w:color w:val="000000"/>
          <w:sz w:val="24"/>
          <w:szCs w:val="20"/>
          <w:lang w:val="bg-BG"/>
        </w:rPr>
        <w:t xml:space="preserve">Гаранция за изпълнение се представя </w:t>
      </w:r>
      <w:r w:rsidRPr="00D56B33">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5A2455">
        <w:rPr>
          <w:rFonts w:ascii="Times New Roman" w:eastAsia="Times New Roman" w:hAnsi="Times New Roman"/>
          <w:color w:val="000000"/>
          <w:spacing w:val="1"/>
          <w:sz w:val="24"/>
          <w:szCs w:val="24"/>
          <w:lang w:val="bg-BG"/>
        </w:rPr>
        <w:t>застрахователна полица</w:t>
      </w:r>
      <w:r w:rsidRPr="00D56B33">
        <w:rPr>
          <w:rFonts w:ascii="Times New Roman" w:eastAsia="Times New Roman" w:hAnsi="Times New Roman"/>
          <w:color w:val="000000"/>
          <w:spacing w:val="1"/>
          <w:sz w:val="24"/>
          <w:szCs w:val="24"/>
          <w:lang w:val="bg-BG"/>
        </w:rPr>
        <w:t>, в която ВЪЗЛОЖИТЕЛЯТ е посочен като трето ползващо се лице (</w:t>
      </w:r>
      <w:proofErr w:type="spellStart"/>
      <w:r w:rsidRPr="00D56B33">
        <w:rPr>
          <w:rFonts w:ascii="Times New Roman" w:eastAsia="Times New Roman" w:hAnsi="Times New Roman"/>
          <w:color w:val="000000"/>
          <w:spacing w:val="1"/>
          <w:sz w:val="24"/>
          <w:szCs w:val="24"/>
          <w:lang w:val="bg-BG"/>
        </w:rPr>
        <w:t>бенефициер</w:t>
      </w:r>
      <w:proofErr w:type="spellEnd"/>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712A1E">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712A1E">
      <w:pPr>
        <w:shd w:val="clear" w:color="auto" w:fill="FFFFFF"/>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да бъде със срок на валидност за цели</w:t>
      </w:r>
      <w:r w:rsidR="005A2455">
        <w:rPr>
          <w:rFonts w:ascii="Times New Roman" w:eastAsia="Times New Roman" w:hAnsi="Times New Roman"/>
          <w:color w:val="000000"/>
          <w:spacing w:val="1"/>
          <w:sz w:val="24"/>
          <w:szCs w:val="24"/>
          <w:lang w:val="bg-BG"/>
        </w:rPr>
        <w:t xml:space="preserve">я срок на действие на Договора </w:t>
      </w:r>
      <w:r w:rsidR="00ED5EDB" w:rsidRPr="00227DAE">
        <w:rPr>
          <w:rFonts w:ascii="Times New Roman" w:eastAsia="Times New Roman" w:hAnsi="Times New Roman"/>
          <w:color w:val="000000"/>
          <w:spacing w:val="1"/>
          <w:sz w:val="24"/>
          <w:szCs w:val="24"/>
          <w:lang w:val="bg-BG"/>
        </w:rPr>
        <w:t xml:space="preserve">плюс 30 (тридесет) дни след прекратяването на Договора. </w:t>
      </w:r>
    </w:p>
    <w:p w:rsidR="00ED5EDB" w:rsidRPr="00576876" w:rsidRDefault="00ED5EDB" w:rsidP="00712A1E">
      <w:pPr>
        <w:shd w:val="clear" w:color="auto" w:fill="FFFFFF"/>
        <w:spacing w:after="0" w:line="240" w:lineRule="auto"/>
        <w:ind w:firstLine="720"/>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5A2455">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w:t>
      </w:r>
      <w:r w:rsidR="005A2455">
        <w:rPr>
          <w:rFonts w:ascii="Times New Roman" w:eastAsia="Times New Roman" w:hAnsi="Times New Roman"/>
          <w:color w:val="000000"/>
          <w:spacing w:val="1"/>
          <w:sz w:val="24"/>
          <w:szCs w:val="24"/>
          <w:lang w:val="bg-BG"/>
        </w:rPr>
        <w:t xml:space="preserve">етение в полза на ВЪЗЛОЖИТЕЛЯ, </w:t>
      </w:r>
      <w:r w:rsidRPr="00D56B33">
        <w:rPr>
          <w:rFonts w:ascii="Times New Roman" w:eastAsia="Times New Roman" w:hAnsi="Times New Roman"/>
          <w:color w:val="000000"/>
          <w:spacing w:val="1"/>
          <w:sz w:val="24"/>
          <w:szCs w:val="24"/>
          <w:lang w:val="bg-BG"/>
        </w:rPr>
        <w:t>при на</w:t>
      </w:r>
      <w:r w:rsidR="005A2455">
        <w:rPr>
          <w:rFonts w:ascii="Times New Roman" w:eastAsia="Times New Roman" w:hAnsi="Times New Roman"/>
          <w:color w:val="000000"/>
          <w:spacing w:val="1"/>
          <w:sz w:val="24"/>
          <w:szCs w:val="24"/>
          <w:lang w:val="bg-BG"/>
        </w:rPr>
        <w:t>личието на основание за това,</w:t>
      </w:r>
      <w:r w:rsidRPr="00D56B33">
        <w:rPr>
          <w:rFonts w:ascii="Times New Roman" w:eastAsia="Times New Roman" w:hAnsi="Times New Roman"/>
          <w:color w:val="000000"/>
          <w:spacing w:val="1"/>
          <w:sz w:val="24"/>
          <w:szCs w:val="24"/>
          <w:lang w:val="bg-BG"/>
        </w:rPr>
        <w:t xml:space="preserve"> са за сметка на ИЗПЪЛНИТЕЛЯ.</w:t>
      </w:r>
      <w:r w:rsidRPr="00576876">
        <w:rPr>
          <w:rFonts w:ascii="Times New Roman" w:eastAsia="Times New Roman" w:hAnsi="Times New Roman"/>
          <w:color w:val="000000"/>
          <w:spacing w:val="1"/>
          <w:sz w:val="24"/>
          <w:szCs w:val="24"/>
        </w:rPr>
        <w:t xml:space="preserve"> </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5A2455">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5A2455">
        <w:rPr>
          <w:rFonts w:ascii="Times New Roman" w:eastAsia="Times New Roman" w:hAnsi="Times New Roman"/>
          <w:color w:val="000000"/>
          <w:spacing w:val="1"/>
          <w:sz w:val="24"/>
          <w:szCs w:val="24"/>
          <w:lang w:val="bg-BG"/>
        </w:rPr>
        <w:t xml:space="preserve">30 (тридесет) </w:t>
      </w:r>
      <w:r w:rsidRPr="00576876">
        <w:rPr>
          <w:rFonts w:ascii="Times New Roman" w:eastAsia="Times New Roman" w:hAnsi="Times New Roman"/>
          <w:color w:val="000000"/>
          <w:spacing w:val="1"/>
          <w:sz w:val="24"/>
          <w:szCs w:val="24"/>
          <w:lang w:val="bg-BG"/>
        </w:rPr>
        <w:t>дни с</w:t>
      </w:r>
      <w:r w:rsidR="005A2455">
        <w:rPr>
          <w:rFonts w:ascii="Times New Roman" w:eastAsia="Times New Roman" w:hAnsi="Times New Roman"/>
          <w:color w:val="000000"/>
          <w:spacing w:val="1"/>
          <w:sz w:val="24"/>
          <w:szCs w:val="24"/>
          <w:lang w:val="bg-BG"/>
        </w:rPr>
        <w:t xml:space="preserve">лед прекратяването на Договора или </w:t>
      </w:r>
      <w:r w:rsidRPr="00576876">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чл.</w:t>
      </w:r>
      <w:r w:rsidR="005A2455">
        <w:rPr>
          <w:rFonts w:ascii="Times New Roman" w:eastAsia="Times New Roman" w:hAnsi="Times New Roman"/>
          <w:color w:val="000000"/>
          <w:spacing w:val="-2"/>
          <w:sz w:val="24"/>
          <w:szCs w:val="24"/>
          <w:lang w:val="bg-BG"/>
        </w:rPr>
        <w:t xml:space="preserve"> 10</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когато е във формата на застраховка – чр</w:t>
      </w:r>
      <w:r w:rsidR="005A2455">
        <w:rPr>
          <w:rFonts w:ascii="Times New Roman" w:eastAsia="Times New Roman" w:hAnsi="Times New Roman"/>
          <w:color w:val="000000"/>
          <w:spacing w:val="-2"/>
          <w:sz w:val="24"/>
          <w:szCs w:val="24"/>
          <w:lang w:val="bg-BG"/>
        </w:rPr>
        <w:t xml:space="preserve">ез </w:t>
      </w:r>
      <w:r w:rsidRPr="00576876">
        <w:rPr>
          <w:rFonts w:ascii="Times New Roman" w:eastAsia="Times New Roman" w:hAnsi="Times New Roman"/>
          <w:color w:val="000000"/>
          <w:spacing w:val="-2"/>
          <w:sz w:val="24"/>
          <w:szCs w:val="24"/>
          <w:lang w:val="bg-BG"/>
        </w:rPr>
        <w:t xml:space="preserve">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1</w:t>
      </w:r>
      <w:r w:rsidR="005A2455">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5A2455">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005A2455">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w:t>
      </w:r>
      <w:r w:rsidR="002A1DC1">
        <w:rPr>
          <w:rFonts w:ascii="Times New Roman" w:eastAsia="Times New Roman" w:hAnsi="Times New Roman"/>
          <w:sz w:val="24"/>
          <w:szCs w:val="24"/>
          <w:lang w:val="bg-BG"/>
        </w:rPr>
        <w:t>3</w:t>
      </w:r>
      <w:r w:rsidR="005A2455">
        <w:rPr>
          <w:rFonts w:ascii="Times New Roman" w:eastAsia="Times New Roman" w:hAnsi="Times New Roman"/>
          <w:sz w:val="24"/>
          <w:szCs w:val="24"/>
          <w:lang w:val="bg-BG"/>
        </w:rPr>
        <w:t xml:space="preserve"> (</w:t>
      </w:r>
      <w:r w:rsidR="002A1DC1">
        <w:rPr>
          <w:rFonts w:ascii="Times New Roman" w:eastAsia="Times New Roman" w:hAnsi="Times New Roman"/>
          <w:sz w:val="24"/>
          <w:szCs w:val="24"/>
          <w:lang w:val="bg-BG"/>
        </w:rPr>
        <w:t>три</w:t>
      </w:r>
      <w:r w:rsidR="005A2455">
        <w:rPr>
          <w:rFonts w:ascii="Times New Roman" w:eastAsia="Times New Roman" w:hAnsi="Times New Roman"/>
          <w:sz w:val="24"/>
          <w:szCs w:val="24"/>
          <w:lang w:val="bg-BG"/>
        </w:rPr>
        <w:t xml:space="preserve">) </w:t>
      </w:r>
      <w:r w:rsidRPr="00576876">
        <w:rPr>
          <w:rFonts w:ascii="Times New Roman" w:eastAsia="Times New Roman" w:hAnsi="Times New Roman"/>
          <w:color w:val="000000"/>
          <w:spacing w:val="1"/>
          <w:sz w:val="24"/>
          <w:szCs w:val="24"/>
          <w:lang w:val="bg-BG"/>
        </w:rPr>
        <w:t>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A2455" w:rsidP="00712A1E">
      <w:pPr>
        <w:shd w:val="clear" w:color="auto" w:fill="FFFFFF"/>
        <w:tabs>
          <w:tab w:val="left" w:pos="-180"/>
        </w:tabs>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w:t>
      </w:r>
      <w:r w:rsidR="001F5532" w:rsidRPr="00576876">
        <w:rPr>
          <w:rFonts w:ascii="Times New Roman" w:eastAsia="Times New Roman" w:hAnsi="Times New Roman"/>
          <w:b/>
          <w:sz w:val="24"/>
          <w:szCs w:val="24"/>
          <w:lang w:val="bg-BG"/>
        </w:rPr>
        <w:t>2</w:t>
      </w:r>
      <w:r>
        <w:rPr>
          <w:rFonts w:ascii="Times New Roman" w:eastAsia="Times New Roman" w:hAnsi="Times New Roman"/>
          <w:b/>
          <w:sz w:val="24"/>
          <w:szCs w:val="24"/>
          <w:lang w:val="bg-BG"/>
        </w:rPr>
        <w:t>)</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712A1E">
      <w:pPr>
        <w:shd w:val="clear" w:color="auto" w:fill="FFFFFF"/>
        <w:tabs>
          <w:tab w:val="left" w:pos="-180"/>
        </w:tabs>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5A2455">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w:t>
      </w:r>
      <w:r w:rsidR="005A2455">
        <w:rPr>
          <w:rFonts w:ascii="Times New Roman" w:eastAsia="Times New Roman" w:hAnsi="Times New Roman"/>
          <w:sz w:val="24"/>
          <w:szCs w:val="24"/>
          <w:lang w:val="bg-BG"/>
        </w:rPr>
        <w:t xml:space="preserve"> 3(три) </w:t>
      </w:r>
      <w:r w:rsidRPr="00576876">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5A2455">
        <w:rPr>
          <w:rFonts w:ascii="Times New Roman" w:eastAsia="Times New Roman" w:hAnsi="Times New Roman"/>
          <w:sz w:val="24"/>
          <w:szCs w:val="24"/>
          <w:lang w:val="bg-BG"/>
        </w:rPr>
        <w:t xml:space="preserve"> 12 </w:t>
      </w:r>
      <w:r w:rsidRPr="00576876">
        <w:rPr>
          <w:rFonts w:ascii="Times New Roman" w:eastAsia="Times New Roman" w:hAnsi="Times New Roman"/>
          <w:sz w:val="24"/>
          <w:szCs w:val="24"/>
          <w:lang w:val="bg-BG"/>
        </w:rPr>
        <w:t>от Договора.</w:t>
      </w:r>
    </w:p>
    <w:p w:rsidR="00576876" w:rsidRPr="00576876" w:rsidRDefault="00576876" w:rsidP="00712A1E">
      <w:pPr>
        <w:spacing w:after="0" w:line="240" w:lineRule="auto"/>
        <w:ind w:firstLine="720"/>
        <w:jc w:val="both"/>
        <w:rPr>
          <w:rFonts w:ascii="Times New Roman" w:hAnsi="Times New Roman"/>
          <w:sz w:val="24"/>
          <w:lang w:val="bg-BG" w:eastAsia="bg-BG"/>
        </w:rPr>
      </w:pPr>
    </w:p>
    <w:p w:rsidR="00576876" w:rsidRPr="00576876" w:rsidRDefault="00576876" w:rsidP="00712A1E">
      <w:pPr>
        <w:spacing w:after="0" w:line="240" w:lineRule="auto"/>
        <w:ind w:firstLine="720"/>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Общи условия о</w:t>
      </w:r>
      <w:r w:rsidR="005A2455">
        <w:rPr>
          <w:rFonts w:ascii="Times New Roman" w:eastAsia="Times New Roman" w:hAnsi="Times New Roman"/>
          <w:b/>
          <w:sz w:val="24"/>
          <w:szCs w:val="24"/>
          <w:lang w:val="bg-BG"/>
        </w:rPr>
        <w:t>тносно Гаранцията за изпълнение</w:t>
      </w:r>
    </w:p>
    <w:p w:rsidR="00576876" w:rsidRPr="00576876" w:rsidRDefault="00576876" w:rsidP="00712A1E">
      <w:pPr>
        <w:spacing w:after="0" w:line="240" w:lineRule="auto"/>
        <w:ind w:firstLine="720"/>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814CF4">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w:t>
      </w:r>
      <w:r w:rsidR="005A2455">
        <w:rPr>
          <w:rFonts w:ascii="Times New Roman" w:hAnsi="Times New Roman"/>
          <w:sz w:val="24"/>
          <w:lang w:val="bg-BG" w:eastAsia="bg-BG"/>
        </w:rPr>
        <w:t>ата по Гаранцията за изпълнение</w:t>
      </w:r>
      <w:r w:rsidRPr="00576876">
        <w:rPr>
          <w:rFonts w:ascii="Times New Roman" w:hAnsi="Times New Roman"/>
          <w:sz w:val="24"/>
          <w:lang w:val="bg-BG" w:eastAsia="bg-BG"/>
        </w:rPr>
        <w:t xml:space="preserve"> са престояли при него законосъобразно.</w:t>
      </w:r>
    </w:p>
    <w:p w:rsidR="00576876" w:rsidRPr="00576876" w:rsidRDefault="005A2455" w:rsidP="005A2455">
      <w:pPr>
        <w:keepNext/>
        <w:keepLines/>
        <w:spacing w:before="120" w:after="120" w:line="240" w:lineRule="auto"/>
        <w:jc w:val="center"/>
        <w:outlineLvl w:val="1"/>
        <w:rPr>
          <w:rFonts w:ascii="Times New Roman" w:eastAsia="Times New Roman" w:hAnsi="Times New Roman"/>
          <w:b/>
          <w:bCs/>
          <w:color w:val="000000"/>
          <w:sz w:val="24"/>
          <w:szCs w:val="26"/>
          <w:lang w:val="bg-BG" w:eastAsia="bg-BG"/>
        </w:rPr>
      </w:pPr>
      <w:r>
        <w:rPr>
          <w:rFonts w:ascii="Times New Roman" w:eastAsia="Times New Roman" w:hAnsi="Times New Roman"/>
          <w:b/>
          <w:bCs/>
          <w:color w:val="000000"/>
          <w:sz w:val="24"/>
          <w:szCs w:val="26"/>
          <w:lang w:val="bg-BG" w:eastAsia="bg-BG"/>
        </w:rPr>
        <w:t xml:space="preserve">V. </w:t>
      </w:r>
      <w:r w:rsidR="00576876"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A2455">
      <w:pPr>
        <w:spacing w:after="0" w:line="240" w:lineRule="auto"/>
        <w:ind w:firstLine="720"/>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814CF4">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A2455">
      <w:pPr>
        <w:spacing w:after="0" w:line="240" w:lineRule="auto"/>
        <w:ind w:firstLine="720"/>
        <w:jc w:val="both"/>
        <w:rPr>
          <w:rFonts w:ascii="Times New Roman" w:hAnsi="Times New Roman"/>
          <w:sz w:val="24"/>
          <w:highlight w:val="yellow"/>
          <w:lang w:val="bg-BG" w:eastAsia="bg-BG"/>
        </w:rPr>
      </w:pPr>
    </w:p>
    <w:p w:rsidR="00576876" w:rsidRPr="00576876" w:rsidRDefault="00576876" w:rsidP="005A2455">
      <w:pPr>
        <w:spacing w:after="0" w:line="240" w:lineRule="auto"/>
        <w:ind w:firstLine="720"/>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A2455">
      <w:pPr>
        <w:spacing w:after="0" w:line="240" w:lineRule="auto"/>
        <w:ind w:firstLine="720"/>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814CF4">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005A2455">
        <w:rPr>
          <w:rFonts w:ascii="Times New Roman" w:eastAsia="Times New Roman" w:hAnsi="Times New Roman"/>
          <w:b/>
          <w:color w:val="000000"/>
          <w:spacing w:val="1"/>
          <w:sz w:val="24"/>
          <w:szCs w:val="24"/>
          <w:lang w:val="bg-BG"/>
        </w:rPr>
        <w:t>ИЗПЪЛНИТЕЛЯТ има право:</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w:t>
      </w:r>
      <w:r w:rsidR="005A2455">
        <w:rPr>
          <w:rFonts w:ascii="Times New Roman" w:eastAsia="Times New Roman" w:hAnsi="Times New Roman"/>
          <w:color w:val="000000"/>
          <w:spacing w:val="1"/>
          <w:sz w:val="24"/>
          <w:szCs w:val="24"/>
          <w:lang w:val="bg-BG"/>
        </w:rPr>
        <w:t xml:space="preserve"> 7</w:t>
      </w:r>
      <w:r w:rsidRPr="00576876">
        <w:rPr>
          <w:rFonts w:ascii="Times New Roman" w:eastAsia="Times New Roman" w:hAnsi="Times New Roman"/>
          <w:color w:val="000000"/>
          <w:spacing w:val="1"/>
          <w:sz w:val="24"/>
          <w:szCs w:val="24"/>
          <w:lang w:val="bg-BG"/>
        </w:rPr>
        <w:t xml:space="preserve"> – 1</w:t>
      </w:r>
      <w:r w:rsidR="005A2455">
        <w:rPr>
          <w:rFonts w:ascii="Times New Roman" w:eastAsia="Times New Roman" w:hAnsi="Times New Roman"/>
          <w:color w:val="000000"/>
          <w:spacing w:val="1"/>
          <w:sz w:val="24"/>
          <w:szCs w:val="24"/>
          <w:lang w:val="bg-BG"/>
        </w:rPr>
        <w:t>0</w:t>
      </w:r>
      <w:r w:rsidRPr="00576876">
        <w:rPr>
          <w:rFonts w:ascii="Times New Roman" w:eastAsia="Times New Roman" w:hAnsi="Times New Roman"/>
          <w:color w:val="000000"/>
          <w:spacing w:val="1"/>
          <w:sz w:val="24"/>
          <w:szCs w:val="24"/>
          <w:lang w:val="bg-BG"/>
        </w:rPr>
        <w:t xml:space="preserve"> от договора;</w:t>
      </w:r>
    </w:p>
    <w:p w:rsidR="00576876" w:rsidRPr="00576876" w:rsidRDefault="00576876" w:rsidP="002A1DC1">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w:t>
      </w:r>
      <w:r w:rsidR="002A1DC1">
        <w:rPr>
          <w:rFonts w:ascii="Times New Roman" w:eastAsia="Times New Roman" w:hAnsi="Times New Roman"/>
          <w:color w:val="000000"/>
          <w:spacing w:val="1"/>
          <w:sz w:val="24"/>
          <w:szCs w:val="24"/>
          <w:lang w:val="bg-BG"/>
        </w:rPr>
        <w:t>дими за изпълнение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A2455">
      <w:pPr>
        <w:spacing w:after="0" w:line="240" w:lineRule="auto"/>
        <w:ind w:firstLine="720"/>
        <w:jc w:val="both"/>
        <w:rPr>
          <w:rFonts w:ascii="Times New Roman" w:eastAsia="Times New Roman" w:hAnsi="Times New Roman"/>
          <w:b/>
          <w:color w:val="000000"/>
          <w:spacing w:val="1"/>
          <w:sz w:val="24"/>
          <w:szCs w:val="24"/>
          <w:lang w:val="bg-BG"/>
        </w:rPr>
      </w:pPr>
      <w:bookmarkStart w:id="1" w:name="_DV_M80"/>
      <w:bookmarkEnd w:id="1"/>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814CF4">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2" w:name="_DV_M81"/>
      <w:bookmarkEnd w:id="2"/>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w:t>
      </w:r>
      <w:r w:rsidR="002A1DC1">
        <w:rPr>
          <w:rFonts w:ascii="Times New Roman" w:eastAsia="Times New Roman" w:hAnsi="Times New Roman"/>
          <w:color w:val="000000"/>
          <w:spacing w:val="1"/>
          <w:sz w:val="24"/>
          <w:szCs w:val="24"/>
          <w:lang w:val="bg-BG"/>
        </w:rPr>
        <w:t>ствие с Договора и Приложенията, в частност като:</w:t>
      </w:r>
    </w:p>
    <w:p w:rsidR="002A1DC1" w:rsidRPr="002A1DC1" w:rsidRDefault="002A1DC1" w:rsidP="002A1DC1">
      <w:pPr>
        <w:spacing w:after="0" w:line="240" w:lineRule="auto"/>
        <w:ind w:firstLine="720"/>
        <w:jc w:val="both"/>
        <w:rPr>
          <w:rFonts w:ascii="Times New Roman" w:eastAsia="Times New Roman" w:hAnsi="Times New Roman" w:cs="Arial Unicode MS"/>
          <w:color w:val="000000"/>
          <w:sz w:val="24"/>
          <w:szCs w:val="24"/>
          <w:lang w:val="bg-BG" w:eastAsia="bg-BG" w:bidi="bg-BG"/>
        </w:rPr>
      </w:pPr>
      <w:r>
        <w:rPr>
          <w:rFonts w:ascii="Times New Roman" w:eastAsia="Times New Roman" w:hAnsi="Times New Roman"/>
          <w:color w:val="000000"/>
          <w:spacing w:val="1"/>
          <w:sz w:val="24"/>
          <w:szCs w:val="24"/>
          <w:lang w:val="bg-BG"/>
        </w:rPr>
        <w:t>1.</w:t>
      </w:r>
      <w:proofErr w:type="spellStart"/>
      <w:r>
        <w:rPr>
          <w:rFonts w:ascii="Times New Roman" w:eastAsia="Times New Roman" w:hAnsi="Times New Roman"/>
          <w:color w:val="000000"/>
          <w:spacing w:val="1"/>
          <w:sz w:val="24"/>
          <w:szCs w:val="24"/>
          <w:lang w:val="bg-BG"/>
        </w:rPr>
        <w:t>1</w:t>
      </w:r>
      <w:proofErr w:type="spellEnd"/>
      <w:r>
        <w:rPr>
          <w:rFonts w:ascii="Times New Roman" w:eastAsia="Times New Roman" w:hAnsi="Times New Roman"/>
          <w:color w:val="000000"/>
          <w:spacing w:val="1"/>
          <w:sz w:val="24"/>
          <w:szCs w:val="24"/>
          <w:lang w:val="bg-BG"/>
        </w:rPr>
        <w:t>. о</w:t>
      </w:r>
      <w:r w:rsidRPr="002A1DC1">
        <w:rPr>
          <w:rFonts w:ascii="Times New Roman" w:eastAsia="Times New Roman" w:hAnsi="Times New Roman" w:cs="Arial Unicode MS"/>
          <w:color w:val="000000"/>
          <w:sz w:val="24"/>
          <w:szCs w:val="24"/>
          <w:lang w:val="bg-BG" w:eastAsia="bg-BG" w:bidi="bg-BG"/>
        </w:rPr>
        <w:t>бработва целия тегловен диапазон, включително под 50 гр.</w:t>
      </w:r>
      <w:r>
        <w:rPr>
          <w:rFonts w:ascii="Times New Roman" w:eastAsia="Times New Roman" w:hAnsi="Times New Roman" w:cs="Arial Unicode MS"/>
          <w:color w:val="000000"/>
          <w:sz w:val="24"/>
          <w:szCs w:val="24"/>
          <w:lang w:val="bg-BG" w:eastAsia="bg-BG" w:bidi="bg-BG"/>
        </w:rPr>
        <w:t>;</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Pr="002A1DC1">
        <w:rPr>
          <w:rFonts w:ascii="Times New Roman" w:eastAsia="Times New Roman" w:hAnsi="Times New Roman" w:cs="Arial Unicode MS"/>
          <w:color w:val="000000"/>
          <w:sz w:val="24"/>
          <w:szCs w:val="24"/>
          <w:lang w:val="bg-BG" w:eastAsia="ar-SA" w:bidi="bg-BG"/>
        </w:rPr>
        <w:t xml:space="preserve">2. </w:t>
      </w:r>
      <w:r>
        <w:rPr>
          <w:rFonts w:ascii="Times New Roman" w:eastAsia="Times New Roman" w:hAnsi="Times New Roman" w:cs="Arial Unicode MS"/>
          <w:color w:val="000000"/>
          <w:sz w:val="24"/>
          <w:szCs w:val="24"/>
          <w:lang w:val="bg-BG" w:eastAsia="ar-SA" w:bidi="bg-BG"/>
        </w:rPr>
        <w:t>п</w:t>
      </w:r>
      <w:r w:rsidRPr="002A1DC1">
        <w:rPr>
          <w:rFonts w:ascii="Times New Roman" w:eastAsia="Times New Roman" w:hAnsi="Times New Roman" w:cs="Arial Unicode MS"/>
          <w:color w:val="000000"/>
          <w:spacing w:val="-4"/>
          <w:sz w:val="24"/>
          <w:szCs w:val="24"/>
          <w:lang w:val="bg-BG" w:eastAsia="ar-SA" w:bidi="bg-BG"/>
        </w:rPr>
        <w:t xml:space="preserve">редава и/или приема пощенски пратки: </w:t>
      </w:r>
    </w:p>
    <w:p w:rsidR="002A1DC1" w:rsidRPr="002A1DC1" w:rsidRDefault="002A1DC1" w:rsidP="002A1DC1">
      <w:pPr>
        <w:widowControl w:val="0"/>
        <w:suppressAutoHyphens/>
        <w:spacing w:after="0" w:line="240" w:lineRule="auto"/>
        <w:ind w:left="708"/>
        <w:jc w:val="both"/>
        <w:rPr>
          <w:rFonts w:ascii="Times New Roman" w:eastAsia="Times New Roman" w:hAnsi="Times New Roman" w:cs="Arial Unicode MS"/>
          <w:color w:val="000000"/>
          <w:spacing w:val="-4"/>
          <w:sz w:val="24"/>
          <w:szCs w:val="24"/>
          <w:lang w:val="bg-BG" w:eastAsia="ar-SA" w:bidi="bg-BG"/>
        </w:rPr>
      </w:pPr>
      <w:r w:rsidRPr="002A1DC1">
        <w:rPr>
          <w:rFonts w:ascii="Times New Roman" w:eastAsia="Times New Roman" w:hAnsi="Times New Roman" w:cs="Arial Unicode MS"/>
          <w:color w:val="000000"/>
          <w:sz w:val="24"/>
          <w:szCs w:val="24"/>
          <w:lang w:val="bg-BG" w:eastAsia="ar-SA" w:bidi="bg-BG"/>
        </w:rPr>
        <w:t>а/ о</w:t>
      </w:r>
      <w:r w:rsidRPr="002A1DC1">
        <w:rPr>
          <w:rFonts w:ascii="Times New Roman" w:eastAsia="Times New Roman" w:hAnsi="Times New Roman" w:cs="Arial Unicode MS"/>
          <w:color w:val="000000"/>
          <w:spacing w:val="-4"/>
          <w:sz w:val="24"/>
          <w:szCs w:val="24"/>
          <w:lang w:val="bg-BG" w:eastAsia="ar-SA" w:bidi="bg-BG"/>
        </w:rPr>
        <w:t xml:space="preserve">т адресите на </w:t>
      </w:r>
      <w:r w:rsidRPr="002A1DC1">
        <w:rPr>
          <w:rFonts w:ascii="Times New Roman" w:eastAsia="Times New Roman" w:hAnsi="Times New Roman" w:cs="Arial Unicode MS"/>
          <w:caps/>
          <w:color w:val="000000"/>
          <w:spacing w:val="-4"/>
          <w:sz w:val="24"/>
          <w:szCs w:val="24"/>
          <w:lang w:val="bg-BG" w:eastAsia="ar-SA" w:bidi="bg-BG"/>
        </w:rPr>
        <w:t>Възложителя</w:t>
      </w:r>
      <w:r w:rsidRPr="002A1DC1">
        <w:rPr>
          <w:rFonts w:ascii="Times New Roman" w:eastAsia="Times New Roman" w:hAnsi="Times New Roman" w:cs="Arial Unicode MS"/>
          <w:color w:val="000000"/>
          <w:spacing w:val="-4"/>
          <w:sz w:val="24"/>
          <w:szCs w:val="24"/>
          <w:lang w:val="bg-BG" w:eastAsia="ar-SA" w:bidi="bg-BG"/>
        </w:rPr>
        <w:t xml:space="preserve"> до посочения адресат; </w:t>
      </w:r>
    </w:p>
    <w:p w:rsidR="002A1DC1" w:rsidRPr="002A1DC1" w:rsidRDefault="002A1DC1" w:rsidP="002A1DC1">
      <w:pPr>
        <w:widowControl w:val="0"/>
        <w:suppressAutoHyphens/>
        <w:spacing w:after="0" w:line="240" w:lineRule="auto"/>
        <w:ind w:firstLine="708"/>
        <w:jc w:val="both"/>
        <w:rPr>
          <w:rFonts w:ascii="Times New Roman" w:eastAsia="Times New Roman" w:hAnsi="Times New Roman" w:cs="Arial Unicode MS"/>
          <w:i/>
          <w:color w:val="000000"/>
          <w:spacing w:val="-3"/>
          <w:sz w:val="24"/>
          <w:szCs w:val="24"/>
          <w:lang w:val="bg-BG" w:eastAsia="ar-SA" w:bidi="bg-BG"/>
        </w:rPr>
      </w:pPr>
      <w:r w:rsidRPr="00814CF4">
        <w:rPr>
          <w:rFonts w:ascii="Times New Roman" w:eastAsia="Times New Roman" w:hAnsi="Times New Roman" w:cs="Arial Unicode MS"/>
          <w:color w:val="000000"/>
          <w:spacing w:val="-4"/>
          <w:sz w:val="24"/>
          <w:szCs w:val="24"/>
          <w:lang w:val="bg-BG" w:eastAsia="ar-SA" w:bidi="bg-BG"/>
        </w:rPr>
        <w:t xml:space="preserve">б/ ежедневно </w:t>
      </w:r>
      <w:r w:rsidRPr="00814CF4">
        <w:rPr>
          <w:rFonts w:ascii="Times New Roman" w:eastAsia="Times New Roman" w:hAnsi="Times New Roman" w:cs="Arial Unicode MS"/>
          <w:color w:val="000000"/>
          <w:spacing w:val="-3"/>
          <w:sz w:val="24"/>
          <w:szCs w:val="24"/>
          <w:lang w:val="bg-BG" w:eastAsia="ar-SA" w:bidi="bg-BG"/>
        </w:rPr>
        <w:t xml:space="preserve">– </w:t>
      </w:r>
      <w:r w:rsidR="00D3716E">
        <w:rPr>
          <w:rFonts w:ascii="Times New Roman" w:eastAsia="Times New Roman" w:hAnsi="Times New Roman" w:cs="Arial Unicode MS"/>
          <w:color w:val="000000"/>
          <w:spacing w:val="-3"/>
          <w:sz w:val="24"/>
          <w:szCs w:val="24"/>
          <w:lang w:val="bg-BG" w:eastAsia="ar-SA" w:bidi="bg-BG"/>
        </w:rPr>
        <w:t>в интервала между</w:t>
      </w:r>
      <w:r w:rsidRPr="00814CF4">
        <w:rPr>
          <w:rFonts w:ascii="Times New Roman" w:eastAsia="Times New Roman" w:hAnsi="Times New Roman" w:cs="Arial Unicode MS"/>
          <w:color w:val="000000"/>
          <w:spacing w:val="-3"/>
          <w:sz w:val="24"/>
          <w:szCs w:val="24"/>
          <w:lang w:val="bg-BG" w:eastAsia="ar-SA" w:bidi="bg-BG"/>
        </w:rPr>
        <w:t xml:space="preserve"> 12:00 ч</w:t>
      </w:r>
      <w:r w:rsidR="00D3716E">
        <w:rPr>
          <w:rFonts w:ascii="Times New Roman" w:eastAsia="Times New Roman" w:hAnsi="Times New Roman" w:cs="Arial Unicode MS"/>
          <w:color w:val="000000"/>
          <w:spacing w:val="-3"/>
          <w:sz w:val="24"/>
          <w:szCs w:val="24"/>
          <w:lang w:val="bg-BG" w:eastAsia="ar-SA" w:bidi="bg-BG"/>
        </w:rPr>
        <w:t>. и 13:00 ч</w:t>
      </w:r>
      <w:r w:rsidR="00D3716E" w:rsidRPr="00E03D4B">
        <w:rPr>
          <w:rFonts w:ascii="Times New Roman" w:eastAsia="Times New Roman" w:hAnsi="Times New Roman" w:cs="Arial Unicode MS"/>
          <w:color w:val="000000"/>
          <w:spacing w:val="-3"/>
          <w:sz w:val="24"/>
          <w:szCs w:val="24"/>
          <w:lang w:val="bg-BG" w:eastAsia="ar-SA" w:bidi="bg-BG"/>
        </w:rPr>
        <w:t>.</w:t>
      </w:r>
      <w:r w:rsidRPr="00E03D4B">
        <w:rPr>
          <w:rFonts w:ascii="Times New Roman" w:eastAsia="Times New Roman" w:hAnsi="Times New Roman" w:cs="Arial Unicode MS"/>
          <w:color w:val="000000"/>
          <w:spacing w:val="-3"/>
          <w:sz w:val="24"/>
          <w:szCs w:val="24"/>
          <w:lang w:val="bg-BG" w:eastAsia="ar-SA" w:bidi="bg-BG"/>
        </w:rPr>
        <w:t xml:space="preserve">, а при </w:t>
      </w:r>
      <w:r w:rsidR="00E03D4B" w:rsidRPr="00E03D4B">
        <w:rPr>
          <w:rFonts w:ascii="Times New Roman" w:eastAsia="Times New Roman" w:hAnsi="Times New Roman" w:cs="Arial Unicode MS"/>
          <w:color w:val="000000"/>
          <w:spacing w:val="-3"/>
          <w:sz w:val="24"/>
          <w:szCs w:val="24"/>
          <w:lang w:val="bg-BG" w:eastAsia="ar-SA" w:bidi="bg-BG"/>
        </w:rPr>
        <w:t>необходимост и след работно време в интервала от 17:00 ч. до 1</w:t>
      </w:r>
      <w:r w:rsidR="00E03D4B" w:rsidRPr="00E03D4B">
        <w:rPr>
          <w:rFonts w:ascii="Times New Roman" w:eastAsia="Times New Roman" w:hAnsi="Times New Roman" w:cs="Arial Unicode MS"/>
          <w:color w:val="000000"/>
          <w:spacing w:val="-3"/>
          <w:sz w:val="24"/>
          <w:szCs w:val="24"/>
          <w:lang w:eastAsia="ar-SA" w:bidi="bg-BG"/>
        </w:rPr>
        <w:t>8</w:t>
      </w:r>
      <w:r w:rsidRPr="00E03D4B">
        <w:rPr>
          <w:rFonts w:ascii="Times New Roman" w:eastAsia="Times New Roman" w:hAnsi="Times New Roman" w:cs="Arial Unicode MS"/>
          <w:color w:val="000000"/>
          <w:spacing w:val="-3"/>
          <w:sz w:val="24"/>
          <w:szCs w:val="24"/>
          <w:lang w:val="bg-BG" w:eastAsia="ar-SA" w:bidi="bg-BG"/>
        </w:rPr>
        <w:t>:</w:t>
      </w:r>
      <w:r w:rsidR="00E03D4B" w:rsidRPr="00E03D4B">
        <w:rPr>
          <w:rFonts w:ascii="Times New Roman" w:eastAsia="Times New Roman" w:hAnsi="Times New Roman" w:cs="Arial Unicode MS"/>
          <w:color w:val="000000"/>
          <w:spacing w:val="-3"/>
          <w:sz w:val="24"/>
          <w:szCs w:val="24"/>
          <w:lang w:eastAsia="ar-SA" w:bidi="bg-BG"/>
        </w:rPr>
        <w:t>3</w:t>
      </w:r>
      <w:r w:rsidRPr="00E03D4B">
        <w:rPr>
          <w:rFonts w:ascii="Times New Roman" w:eastAsia="Times New Roman" w:hAnsi="Times New Roman" w:cs="Arial Unicode MS"/>
          <w:color w:val="000000"/>
          <w:spacing w:val="-3"/>
          <w:sz w:val="24"/>
          <w:szCs w:val="24"/>
          <w:lang w:val="bg-BG" w:eastAsia="ar-SA" w:bidi="bg-BG"/>
        </w:rPr>
        <w:t>0 ч.;</w:t>
      </w:r>
    </w:p>
    <w:p w:rsidR="002A1DC1" w:rsidRPr="002A1DC1" w:rsidRDefault="002A1DC1" w:rsidP="002A1DC1">
      <w:pPr>
        <w:widowControl w:val="0"/>
        <w:suppressAutoHyphens/>
        <w:spacing w:after="0" w:line="240" w:lineRule="auto"/>
        <w:ind w:firstLine="708"/>
        <w:jc w:val="both"/>
        <w:rPr>
          <w:rFonts w:ascii="Times New Roman" w:eastAsia="Times New Roman" w:hAnsi="Times New Roman" w:cs="Arial Unicode MS"/>
          <w:color w:val="000000"/>
          <w:sz w:val="24"/>
          <w:szCs w:val="24"/>
          <w:lang w:val="bg-BG" w:eastAsia="ar-SA" w:bidi="bg-BG"/>
        </w:rPr>
      </w:pPr>
      <w:r w:rsidRPr="002A1DC1">
        <w:rPr>
          <w:rFonts w:ascii="Times New Roman" w:eastAsia="Times New Roman" w:hAnsi="Times New Roman" w:cs="Arial Unicode MS"/>
          <w:color w:val="000000"/>
          <w:sz w:val="24"/>
          <w:szCs w:val="24"/>
          <w:lang w:val="bg-BG" w:eastAsia="ar-SA" w:bidi="bg-BG"/>
        </w:rPr>
        <w:t xml:space="preserve">в/ </w:t>
      </w:r>
      <w:proofErr w:type="spellStart"/>
      <w:r w:rsidRPr="002A1DC1">
        <w:rPr>
          <w:rFonts w:ascii="Times New Roman" w:eastAsia="Times New Roman" w:hAnsi="Times New Roman" w:cs="Arial Unicode MS"/>
          <w:color w:val="000000"/>
          <w:sz w:val="24"/>
          <w:szCs w:val="24"/>
          <w:lang w:val="bg-BG" w:eastAsia="ar-SA" w:bidi="bg-BG"/>
        </w:rPr>
        <w:t>в</w:t>
      </w:r>
      <w:proofErr w:type="spellEnd"/>
      <w:r w:rsidRPr="002A1DC1">
        <w:rPr>
          <w:rFonts w:ascii="Times New Roman" w:eastAsia="Times New Roman" w:hAnsi="Times New Roman" w:cs="Arial Unicode MS"/>
          <w:color w:val="000000"/>
          <w:sz w:val="24"/>
          <w:szCs w:val="24"/>
          <w:lang w:val="bg-BG" w:eastAsia="ar-SA" w:bidi="bg-BG"/>
        </w:rPr>
        <w:t xml:space="preserve"> оферираните срокове доставя пратките на </w:t>
      </w:r>
      <w:r w:rsidRPr="002A1DC1">
        <w:rPr>
          <w:rFonts w:ascii="Times New Roman" w:eastAsia="Times New Roman" w:hAnsi="Times New Roman" w:cs="Arial Unicode MS"/>
          <w:caps/>
          <w:color w:val="000000"/>
          <w:spacing w:val="-4"/>
          <w:sz w:val="24"/>
          <w:szCs w:val="24"/>
          <w:lang w:val="bg-BG" w:eastAsia="ar-SA" w:bidi="bg-BG"/>
        </w:rPr>
        <w:t>Възложителя</w:t>
      </w:r>
      <w:r w:rsidRPr="002A1DC1">
        <w:rPr>
          <w:rFonts w:ascii="Times New Roman" w:eastAsia="Times New Roman" w:hAnsi="Times New Roman" w:cs="Arial Unicode MS"/>
          <w:color w:val="000000"/>
          <w:spacing w:val="-4"/>
          <w:sz w:val="24"/>
          <w:szCs w:val="24"/>
          <w:lang w:val="bg-BG" w:eastAsia="ar-SA" w:bidi="bg-BG"/>
        </w:rPr>
        <w:t xml:space="preserve"> </w:t>
      </w:r>
      <w:r w:rsidRPr="002A1DC1">
        <w:rPr>
          <w:rFonts w:ascii="Times New Roman" w:eastAsia="Times New Roman" w:hAnsi="Times New Roman" w:cs="Arial Unicode MS"/>
          <w:color w:val="000000"/>
          <w:sz w:val="24"/>
          <w:szCs w:val="24"/>
          <w:lang w:val="bg-BG" w:eastAsia="ar-SA" w:bidi="bg-BG"/>
        </w:rPr>
        <w:t xml:space="preserve">до получателите във вид с ненарушена цялост, запечатани, както са предадени на представителите на </w:t>
      </w:r>
      <w:r w:rsidRPr="002A1DC1">
        <w:rPr>
          <w:rFonts w:ascii="Times New Roman" w:eastAsia="Times New Roman" w:hAnsi="Times New Roman" w:cs="Arial Unicode MS"/>
          <w:caps/>
          <w:color w:val="000000"/>
          <w:sz w:val="24"/>
          <w:szCs w:val="24"/>
          <w:lang w:val="bg-BG" w:eastAsia="ar-SA" w:bidi="bg-BG"/>
        </w:rPr>
        <w:t>Изпълнителя</w:t>
      </w:r>
      <w:r w:rsidRPr="002A1DC1">
        <w:rPr>
          <w:rFonts w:ascii="Times New Roman" w:eastAsia="Times New Roman" w:hAnsi="Times New Roman" w:cs="Arial Unicode MS"/>
          <w:color w:val="000000"/>
          <w:sz w:val="24"/>
          <w:szCs w:val="24"/>
          <w:lang w:val="bg-BG" w:eastAsia="ar-SA" w:bidi="bg-BG"/>
        </w:rPr>
        <w:t>;</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Pr="002A1DC1">
        <w:rPr>
          <w:rFonts w:ascii="Times New Roman" w:eastAsia="Times New Roman" w:hAnsi="Times New Roman" w:cs="Arial Unicode MS"/>
          <w:color w:val="000000"/>
          <w:sz w:val="24"/>
          <w:szCs w:val="24"/>
          <w:lang w:val="bg-BG" w:eastAsia="ar-SA" w:bidi="bg-BG"/>
        </w:rPr>
        <w:t xml:space="preserve">.3. </w:t>
      </w:r>
      <w:r>
        <w:rPr>
          <w:rFonts w:ascii="Times New Roman" w:eastAsia="Times New Roman" w:hAnsi="Times New Roman" w:cs="Arial Unicode MS"/>
          <w:color w:val="000000"/>
          <w:sz w:val="24"/>
          <w:szCs w:val="24"/>
          <w:lang w:val="bg-BG" w:eastAsia="ar-SA" w:bidi="bg-BG"/>
        </w:rPr>
        <w:t>п</w:t>
      </w:r>
      <w:r w:rsidRPr="002A1DC1">
        <w:rPr>
          <w:rFonts w:ascii="Times New Roman" w:eastAsia="Times New Roman" w:hAnsi="Times New Roman" w:cs="Arial Unicode MS"/>
          <w:color w:val="000000"/>
          <w:sz w:val="24"/>
          <w:szCs w:val="24"/>
          <w:lang w:val="bg-BG" w:eastAsia="ar-SA" w:bidi="bg-BG"/>
        </w:rPr>
        <w:t xml:space="preserve">редоставя допълнителни услуги </w:t>
      </w:r>
      <w:r w:rsidR="00C17BF3">
        <w:rPr>
          <w:rFonts w:ascii="Times New Roman" w:eastAsia="Times New Roman" w:hAnsi="Times New Roman" w:cs="Arial Unicode MS"/>
          <w:color w:val="000000"/>
          <w:sz w:val="24"/>
          <w:szCs w:val="24"/>
          <w:lang w:val="bg-BG" w:eastAsia="ar-SA" w:bidi="bg-BG"/>
        </w:rPr>
        <w:t xml:space="preserve">към универсална пощенска услуга (УПУ) </w:t>
      </w:r>
      <w:r w:rsidRPr="002A1DC1">
        <w:rPr>
          <w:rFonts w:ascii="Times New Roman" w:eastAsia="Times New Roman" w:hAnsi="Times New Roman" w:cs="Arial Unicode MS"/>
          <w:color w:val="000000"/>
          <w:sz w:val="24"/>
          <w:szCs w:val="24"/>
          <w:lang w:val="bg-BG" w:eastAsia="ar-SA" w:bidi="bg-BG"/>
        </w:rPr>
        <w:t>- пощенски пратки с „п</w:t>
      </w:r>
      <w:r>
        <w:rPr>
          <w:rFonts w:ascii="Times New Roman" w:eastAsia="Times New Roman" w:hAnsi="Times New Roman" w:cs="Arial Unicode MS"/>
          <w:color w:val="000000"/>
          <w:sz w:val="24"/>
          <w:szCs w:val="24"/>
          <w:lang w:val="bg-BG" w:eastAsia="ar-SA" w:bidi="bg-BG"/>
        </w:rPr>
        <w:t>репоръка” и „обявена стойност”;</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1.4. п</w:t>
      </w:r>
      <w:r w:rsidRPr="002A1DC1">
        <w:rPr>
          <w:rFonts w:ascii="Times New Roman" w:eastAsia="Times New Roman" w:hAnsi="Times New Roman" w:cs="Arial Unicode MS"/>
          <w:color w:val="000000"/>
          <w:sz w:val="24"/>
          <w:szCs w:val="24"/>
          <w:lang w:val="bg-BG" w:eastAsia="ar-SA" w:bidi="bg-BG"/>
        </w:rPr>
        <w:t xml:space="preserve">редоставя неуниверсални пощенски услуги </w:t>
      </w:r>
      <w:r w:rsidR="00C17BF3">
        <w:rPr>
          <w:rFonts w:ascii="Times New Roman" w:eastAsia="Times New Roman" w:hAnsi="Times New Roman" w:cs="Arial Unicode MS"/>
          <w:color w:val="000000"/>
          <w:sz w:val="24"/>
          <w:szCs w:val="24"/>
          <w:lang w:val="bg-BG" w:eastAsia="ar-SA" w:bidi="bg-BG"/>
        </w:rPr>
        <w:t xml:space="preserve">(НУПУ) </w:t>
      </w:r>
      <w:r w:rsidRPr="002A1DC1">
        <w:rPr>
          <w:rFonts w:ascii="Times New Roman" w:eastAsia="Times New Roman" w:hAnsi="Times New Roman" w:cs="Arial Unicode MS"/>
          <w:color w:val="000000"/>
          <w:sz w:val="24"/>
          <w:szCs w:val="24"/>
          <w:lang w:val="bg-BG" w:eastAsia="ar-SA" w:bidi="bg-BG"/>
        </w:rPr>
        <w:t>- пощенски пратки с „известие за доставяне” /обрат</w:t>
      </w:r>
      <w:r>
        <w:rPr>
          <w:rFonts w:ascii="Times New Roman" w:eastAsia="Times New Roman" w:hAnsi="Times New Roman" w:cs="Arial Unicode MS"/>
          <w:color w:val="000000"/>
          <w:sz w:val="24"/>
          <w:szCs w:val="24"/>
          <w:lang w:val="bg-BG" w:eastAsia="ar-SA" w:bidi="bg-BG"/>
        </w:rPr>
        <w:t>на разписка/ и куриерски услуги;</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Pr="002A1DC1">
        <w:rPr>
          <w:rFonts w:ascii="Times New Roman" w:eastAsia="Times New Roman" w:hAnsi="Times New Roman" w:cs="Arial Unicode MS"/>
          <w:color w:val="000000"/>
          <w:sz w:val="24"/>
          <w:szCs w:val="24"/>
          <w:lang w:val="bg-BG" w:eastAsia="ar-SA" w:bidi="bg-BG"/>
        </w:rPr>
        <w:t xml:space="preserve">.5. </w:t>
      </w:r>
      <w:r>
        <w:rPr>
          <w:rFonts w:ascii="Times New Roman" w:eastAsia="Times New Roman" w:hAnsi="Times New Roman" w:cs="Arial Unicode MS"/>
          <w:color w:val="000000"/>
          <w:sz w:val="24"/>
          <w:szCs w:val="24"/>
          <w:lang w:val="bg-BG" w:eastAsia="ar-SA" w:bidi="bg-BG"/>
        </w:rPr>
        <w:t>п</w:t>
      </w:r>
      <w:r w:rsidRPr="002A1DC1">
        <w:rPr>
          <w:rFonts w:ascii="Times New Roman" w:eastAsia="Times New Roman" w:hAnsi="Times New Roman" w:cs="Arial Unicode MS"/>
          <w:color w:val="000000"/>
          <w:sz w:val="24"/>
          <w:szCs w:val="24"/>
          <w:lang w:val="bg-BG" w:eastAsia="ar-SA" w:bidi="bg-BG"/>
        </w:rPr>
        <w:t>опълва всяко „известие за</w:t>
      </w:r>
      <w:r>
        <w:rPr>
          <w:rFonts w:ascii="Times New Roman" w:eastAsia="Times New Roman" w:hAnsi="Times New Roman" w:cs="Arial Unicode MS"/>
          <w:color w:val="000000"/>
          <w:sz w:val="24"/>
          <w:szCs w:val="24"/>
          <w:lang w:val="bg-BG" w:eastAsia="ar-SA" w:bidi="bg-BG"/>
        </w:rPr>
        <w:t xml:space="preserve"> доставка” ясно и четливо;</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Pr="002A1DC1">
        <w:rPr>
          <w:rFonts w:ascii="Times New Roman" w:eastAsia="Times New Roman" w:hAnsi="Times New Roman" w:cs="Arial Unicode MS"/>
          <w:color w:val="000000"/>
          <w:sz w:val="24"/>
          <w:szCs w:val="24"/>
          <w:lang w:val="bg-BG" w:eastAsia="ar-SA" w:bidi="bg-BG"/>
        </w:rPr>
        <w:t xml:space="preserve">.6. </w:t>
      </w:r>
      <w:r>
        <w:rPr>
          <w:rFonts w:ascii="Times New Roman" w:eastAsia="Times New Roman" w:hAnsi="Times New Roman" w:cs="Arial Unicode MS"/>
          <w:color w:val="000000"/>
          <w:sz w:val="24"/>
          <w:szCs w:val="24"/>
          <w:lang w:val="bg-BG" w:eastAsia="ar-SA" w:bidi="bg-BG"/>
        </w:rPr>
        <w:t>н</w:t>
      </w:r>
      <w:r w:rsidRPr="002A1DC1">
        <w:rPr>
          <w:rFonts w:ascii="Times New Roman" w:eastAsia="Times New Roman" w:hAnsi="Times New Roman" w:cs="Arial Unicode MS"/>
          <w:color w:val="000000"/>
          <w:sz w:val="24"/>
          <w:szCs w:val="24"/>
          <w:lang w:val="bg-BG" w:eastAsia="ar-SA" w:bidi="bg-BG"/>
        </w:rPr>
        <w:t>е покрива текстовете, изписани от Възложителя или неговите служители върху плика при обра</w:t>
      </w:r>
      <w:r>
        <w:rPr>
          <w:rFonts w:ascii="Times New Roman" w:eastAsia="Times New Roman" w:hAnsi="Times New Roman" w:cs="Arial Unicode MS"/>
          <w:color w:val="000000"/>
          <w:sz w:val="24"/>
          <w:szCs w:val="24"/>
          <w:lang w:val="bg-BG" w:eastAsia="ar-SA" w:bidi="bg-BG"/>
        </w:rPr>
        <w:t>ботката на пликовете и пратките;</w:t>
      </w:r>
    </w:p>
    <w:p w:rsidR="002A1DC1" w:rsidRPr="002A1DC1" w:rsidRDefault="002A1DC1" w:rsidP="002A1DC1">
      <w:pPr>
        <w:widowControl w:val="0"/>
        <w:suppressAutoHyphens/>
        <w:spacing w:after="0" w:line="240" w:lineRule="auto"/>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z w:val="24"/>
          <w:szCs w:val="24"/>
          <w:lang w:val="bg-BG" w:eastAsia="ar-SA" w:bidi="bg-BG"/>
        </w:rPr>
        <w:t xml:space="preserve">1.7. </w:t>
      </w:r>
      <w:proofErr w:type="spellStart"/>
      <w:r>
        <w:rPr>
          <w:rFonts w:ascii="Times New Roman" w:eastAsia="Times New Roman" w:hAnsi="Times New Roman" w:cs="Arial Unicode MS"/>
          <w:color w:val="000000"/>
          <w:sz w:val="24"/>
          <w:szCs w:val="24"/>
          <w:lang w:val="bg-BG" w:eastAsia="ar-SA" w:bidi="bg-BG"/>
        </w:rPr>
        <w:t>к</w:t>
      </w:r>
      <w:r w:rsidRPr="002A1DC1">
        <w:rPr>
          <w:rFonts w:ascii="Times New Roman" w:eastAsia="Times New Roman" w:hAnsi="Times New Roman" w:cs="Arial Unicode MS"/>
          <w:color w:val="000000"/>
          <w:spacing w:val="4"/>
          <w:sz w:val="24"/>
          <w:szCs w:val="24"/>
          <w:lang w:val="bg-BG" w:eastAsia="ar-SA" w:bidi="bg-BG"/>
        </w:rPr>
        <w:t>леймова</w:t>
      </w:r>
      <w:proofErr w:type="spellEnd"/>
      <w:r w:rsidRPr="002A1DC1">
        <w:rPr>
          <w:rFonts w:ascii="Times New Roman" w:eastAsia="Times New Roman" w:hAnsi="Times New Roman" w:cs="Arial Unicode MS"/>
          <w:color w:val="000000"/>
          <w:spacing w:val="4"/>
          <w:sz w:val="24"/>
          <w:szCs w:val="24"/>
          <w:lang w:val="bg-BG" w:eastAsia="ar-SA" w:bidi="bg-BG"/>
        </w:rPr>
        <w:t xml:space="preserve"> пощенските пратки в деня на п</w:t>
      </w:r>
      <w:r>
        <w:rPr>
          <w:rFonts w:ascii="Times New Roman" w:eastAsia="Times New Roman" w:hAnsi="Times New Roman" w:cs="Arial Unicode MS"/>
          <w:color w:val="000000"/>
          <w:spacing w:val="4"/>
          <w:sz w:val="24"/>
          <w:szCs w:val="24"/>
          <w:lang w:val="bg-BG" w:eastAsia="ar-SA" w:bidi="bg-BG"/>
        </w:rPr>
        <w:t>риемането им в обслужващия офис;</w:t>
      </w:r>
    </w:p>
    <w:p w:rsidR="002A1DC1" w:rsidRPr="002A1DC1" w:rsidRDefault="00C17BF3"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002A1DC1" w:rsidRPr="002A1DC1">
        <w:rPr>
          <w:rFonts w:ascii="Times New Roman" w:eastAsia="Times New Roman" w:hAnsi="Times New Roman" w:cs="Arial Unicode MS"/>
          <w:color w:val="000000"/>
          <w:sz w:val="24"/>
          <w:szCs w:val="24"/>
          <w:lang w:val="bg-BG" w:eastAsia="ar-SA" w:bidi="bg-BG"/>
        </w:rPr>
        <w:t xml:space="preserve">.8. </w:t>
      </w:r>
      <w:r>
        <w:rPr>
          <w:rFonts w:ascii="Times New Roman" w:eastAsia="Times New Roman" w:hAnsi="Times New Roman" w:cs="Arial Unicode MS"/>
          <w:color w:val="000000"/>
          <w:sz w:val="24"/>
          <w:szCs w:val="24"/>
          <w:lang w:val="bg-BG" w:eastAsia="ar-SA" w:bidi="bg-BG"/>
        </w:rPr>
        <w:t>в</w:t>
      </w:r>
      <w:r w:rsidR="002A1DC1" w:rsidRPr="002A1DC1">
        <w:rPr>
          <w:rFonts w:ascii="Times New Roman" w:eastAsia="Times New Roman" w:hAnsi="Times New Roman" w:cs="Arial Unicode MS"/>
          <w:color w:val="000000"/>
          <w:sz w:val="24"/>
          <w:szCs w:val="24"/>
          <w:lang w:val="bg-BG" w:eastAsia="ar-SA" w:bidi="bg-BG"/>
        </w:rPr>
        <w:t>ръща н</w:t>
      </w:r>
      <w:r w:rsidR="002A1DC1" w:rsidRPr="002A1DC1">
        <w:rPr>
          <w:rFonts w:ascii="Times New Roman" w:eastAsia="Times New Roman" w:hAnsi="Times New Roman" w:cs="Arial Unicode MS"/>
          <w:color w:val="000000"/>
          <w:spacing w:val="-4"/>
          <w:sz w:val="24"/>
          <w:szCs w:val="24"/>
          <w:lang w:val="bg-BG" w:eastAsia="ar-SA" w:bidi="bg-BG"/>
        </w:rPr>
        <w:t>едоставените пощенски</w:t>
      </w:r>
      <w:r>
        <w:rPr>
          <w:rFonts w:ascii="Times New Roman" w:eastAsia="Times New Roman" w:hAnsi="Times New Roman" w:cs="Arial Unicode MS"/>
          <w:color w:val="000000"/>
          <w:spacing w:val="-4"/>
          <w:sz w:val="24"/>
          <w:szCs w:val="24"/>
          <w:lang w:val="bg-BG" w:eastAsia="ar-SA" w:bidi="bg-BG"/>
        </w:rPr>
        <w:t xml:space="preserve">/куриерски пратки на адреса на </w:t>
      </w:r>
      <w:r w:rsidR="002A1DC1" w:rsidRPr="002A1DC1">
        <w:rPr>
          <w:rFonts w:ascii="Times New Roman" w:eastAsia="Times New Roman" w:hAnsi="Times New Roman" w:cs="Arial Unicode MS"/>
          <w:bCs/>
          <w:color w:val="000000"/>
          <w:sz w:val="24"/>
          <w:szCs w:val="24"/>
          <w:lang w:val="bg-BG" w:eastAsia="ar-SA" w:bidi="bg-BG"/>
        </w:rPr>
        <w:t>ВЪЗЛОЖИТЕЛЯ</w:t>
      </w:r>
      <w:r w:rsidR="002A1DC1" w:rsidRPr="002A1DC1">
        <w:rPr>
          <w:rFonts w:ascii="Times New Roman" w:eastAsia="Times New Roman" w:hAnsi="Times New Roman" w:cs="Arial Unicode MS"/>
          <w:color w:val="000000"/>
          <w:spacing w:val="-4"/>
          <w:sz w:val="24"/>
          <w:szCs w:val="24"/>
          <w:lang w:val="bg-BG" w:eastAsia="ar-SA" w:bidi="bg-BG"/>
        </w:rPr>
        <w:t xml:space="preserve"> , придружени от справка, в която са посочени причините за недоставяне.</w:t>
      </w:r>
    </w:p>
    <w:p w:rsidR="002A1DC1" w:rsidRPr="002A1DC1" w:rsidRDefault="00C17BF3" w:rsidP="002A1DC1">
      <w:pPr>
        <w:widowControl w:val="0"/>
        <w:suppressAutoHyphens/>
        <w:spacing w:after="0" w:line="240" w:lineRule="auto"/>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1.9. п</w:t>
      </w:r>
      <w:r w:rsidR="002A1DC1" w:rsidRPr="002A1DC1">
        <w:rPr>
          <w:rFonts w:ascii="Times New Roman" w:eastAsia="Times New Roman" w:hAnsi="Times New Roman" w:cs="Arial Unicode MS"/>
          <w:color w:val="000000"/>
          <w:sz w:val="24"/>
          <w:szCs w:val="24"/>
          <w:lang w:val="bg-BG" w:eastAsia="ar-SA" w:bidi="bg-BG"/>
        </w:rPr>
        <w:t>редоставя услугите, обект на обществената поръчка, така че начинът на подреждане или обработване на пратките от служители на</w:t>
      </w:r>
      <w:r w:rsidR="002A1DC1" w:rsidRPr="002A1DC1">
        <w:rPr>
          <w:rFonts w:ascii="Times New Roman" w:eastAsia="Times New Roman" w:hAnsi="Times New Roman" w:cs="Arial Unicode MS"/>
          <w:bCs/>
          <w:color w:val="000000"/>
          <w:sz w:val="24"/>
          <w:szCs w:val="24"/>
          <w:lang w:val="bg-BG" w:eastAsia="ar-SA" w:bidi="bg-BG"/>
        </w:rPr>
        <w:t xml:space="preserve"> ВЪЗЛОЖИТЕЛЯ</w:t>
      </w:r>
      <w:r>
        <w:rPr>
          <w:rFonts w:ascii="Times New Roman" w:eastAsia="Times New Roman" w:hAnsi="Times New Roman" w:cs="Arial Unicode MS"/>
          <w:color w:val="000000"/>
          <w:sz w:val="24"/>
          <w:szCs w:val="24"/>
          <w:lang w:val="bg-BG" w:eastAsia="ar-SA" w:bidi="bg-BG"/>
        </w:rPr>
        <w:t xml:space="preserve"> </w:t>
      </w:r>
      <w:r w:rsidR="002A1DC1" w:rsidRPr="002A1DC1">
        <w:rPr>
          <w:rFonts w:ascii="Times New Roman" w:eastAsia="Times New Roman" w:hAnsi="Times New Roman" w:cs="Arial Unicode MS"/>
          <w:color w:val="000000"/>
          <w:sz w:val="24"/>
          <w:szCs w:val="24"/>
          <w:lang w:val="bg-BG" w:eastAsia="ar-SA" w:bidi="bg-BG"/>
        </w:rPr>
        <w:t>(</w:t>
      </w:r>
      <w:proofErr w:type="spellStart"/>
      <w:r w:rsidR="002A1DC1" w:rsidRPr="002A1DC1">
        <w:rPr>
          <w:rFonts w:ascii="Times New Roman" w:eastAsia="Times New Roman" w:hAnsi="Times New Roman" w:cs="Arial Unicode MS"/>
          <w:color w:val="000000"/>
          <w:sz w:val="24"/>
          <w:szCs w:val="24"/>
          <w:lang w:val="bg-BG" w:eastAsia="ar-SA" w:bidi="bg-BG"/>
        </w:rPr>
        <w:t>лицоване</w:t>
      </w:r>
      <w:proofErr w:type="spellEnd"/>
      <w:r w:rsidR="002A1DC1" w:rsidRPr="002A1DC1">
        <w:rPr>
          <w:rFonts w:ascii="Times New Roman" w:eastAsia="Times New Roman" w:hAnsi="Times New Roman" w:cs="Arial Unicode MS"/>
          <w:color w:val="000000"/>
          <w:sz w:val="24"/>
          <w:szCs w:val="24"/>
          <w:lang w:val="bg-BG" w:eastAsia="ar-SA" w:bidi="bg-BG"/>
        </w:rPr>
        <w:t xml:space="preserve"> или по възходящ ред на пощенския код или др., в това число облепване на пликове или на „известията за доставка” с </w:t>
      </w:r>
      <w:proofErr w:type="spellStart"/>
      <w:r w:rsidR="002A1DC1" w:rsidRPr="002A1DC1">
        <w:rPr>
          <w:rFonts w:ascii="Times New Roman" w:eastAsia="Times New Roman" w:hAnsi="Times New Roman" w:cs="Arial Unicode MS"/>
          <w:color w:val="000000"/>
          <w:sz w:val="24"/>
          <w:szCs w:val="24"/>
          <w:lang w:val="bg-BG" w:eastAsia="ar-SA" w:bidi="bg-BG"/>
        </w:rPr>
        <w:t>баркод</w:t>
      </w:r>
      <w:proofErr w:type="spellEnd"/>
      <w:r w:rsidR="002A1DC1" w:rsidRPr="002A1DC1">
        <w:rPr>
          <w:rFonts w:ascii="Times New Roman" w:eastAsia="Times New Roman" w:hAnsi="Times New Roman" w:cs="Arial Unicode MS"/>
          <w:color w:val="000000"/>
          <w:sz w:val="24"/>
          <w:szCs w:val="24"/>
          <w:lang w:val="bg-BG" w:eastAsia="ar-SA" w:bidi="bg-BG"/>
        </w:rPr>
        <w:t xml:space="preserve"> или др.), да не се отразява на размера на посочените в ценовата оферта цени и оферираните отстъпки от общата цена за тегло и препоръка и от общата цена за „известие за доставяне” (обратна разписка) на пощенските пратки, съобразно Цен</w:t>
      </w:r>
      <w:r>
        <w:rPr>
          <w:rFonts w:ascii="Times New Roman" w:eastAsia="Times New Roman" w:hAnsi="Times New Roman" w:cs="Arial Unicode MS"/>
          <w:color w:val="000000"/>
          <w:sz w:val="24"/>
          <w:szCs w:val="24"/>
          <w:lang w:val="bg-BG" w:eastAsia="ar-SA" w:bidi="bg-BG"/>
        </w:rPr>
        <w:t xml:space="preserve">овото предложение на </w:t>
      </w:r>
      <w:r w:rsidRPr="00C17BF3">
        <w:rPr>
          <w:rFonts w:ascii="Times New Roman" w:eastAsia="Times New Roman" w:hAnsi="Times New Roman" w:cs="Arial Unicode MS"/>
          <w:caps/>
          <w:color w:val="000000"/>
          <w:sz w:val="24"/>
          <w:szCs w:val="24"/>
          <w:lang w:val="bg-BG" w:eastAsia="ar-SA" w:bidi="bg-BG"/>
        </w:rPr>
        <w:t>изпълнителя</w:t>
      </w:r>
      <w:r>
        <w:rPr>
          <w:rFonts w:ascii="Times New Roman" w:eastAsia="Times New Roman" w:hAnsi="Times New Roman" w:cs="Arial Unicode MS"/>
          <w:color w:val="000000"/>
          <w:sz w:val="24"/>
          <w:szCs w:val="24"/>
          <w:lang w:val="bg-BG" w:eastAsia="ar-SA" w:bidi="bg-BG"/>
        </w:rPr>
        <w:t>;</w:t>
      </w:r>
    </w:p>
    <w:p w:rsidR="002A1DC1" w:rsidRPr="002A1DC1" w:rsidRDefault="00C17BF3" w:rsidP="002A1DC1">
      <w:pPr>
        <w:widowControl w:val="0"/>
        <w:suppressAutoHyphens/>
        <w:spacing w:after="0" w:line="240" w:lineRule="auto"/>
        <w:ind w:right="-1"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002A1DC1" w:rsidRPr="002A1DC1">
        <w:rPr>
          <w:rFonts w:ascii="Times New Roman" w:eastAsia="Times New Roman" w:hAnsi="Times New Roman" w:cs="Arial Unicode MS"/>
          <w:color w:val="000000"/>
          <w:sz w:val="24"/>
          <w:szCs w:val="24"/>
          <w:lang w:val="bg-BG" w:eastAsia="ar-SA" w:bidi="bg-BG"/>
        </w:rPr>
        <w:t xml:space="preserve">.10. </w:t>
      </w:r>
      <w:r>
        <w:rPr>
          <w:rFonts w:ascii="Times New Roman" w:eastAsia="Times New Roman" w:hAnsi="Times New Roman" w:cs="Arial Unicode MS"/>
          <w:color w:val="000000"/>
          <w:spacing w:val="-4"/>
          <w:sz w:val="24"/>
          <w:szCs w:val="24"/>
          <w:lang w:val="bg-BG" w:eastAsia="ar-SA" w:bidi="bg-BG"/>
        </w:rPr>
        <w:t>д</w:t>
      </w:r>
      <w:r w:rsidR="002A1DC1" w:rsidRPr="002A1DC1">
        <w:rPr>
          <w:rFonts w:ascii="Times New Roman" w:eastAsia="Times New Roman" w:hAnsi="Times New Roman" w:cs="Arial Unicode MS"/>
          <w:color w:val="000000"/>
          <w:spacing w:val="-4"/>
          <w:sz w:val="24"/>
          <w:szCs w:val="24"/>
          <w:lang w:val="bg-BG" w:eastAsia="ar-SA" w:bidi="bg-BG"/>
        </w:rPr>
        <w:t>окументира изпълнението по следния начин:</w:t>
      </w:r>
    </w:p>
    <w:p w:rsidR="00C17BF3" w:rsidRDefault="002A1DC1" w:rsidP="00C17BF3">
      <w:pPr>
        <w:widowControl w:val="0"/>
        <w:suppressAutoHyphens/>
        <w:spacing w:after="0" w:line="240" w:lineRule="auto"/>
        <w:ind w:right="-1" w:firstLine="720"/>
        <w:jc w:val="both"/>
        <w:rPr>
          <w:rFonts w:ascii="Times New Roman" w:eastAsia="Times New Roman" w:hAnsi="Times New Roman"/>
          <w:spacing w:val="-1"/>
          <w:sz w:val="24"/>
          <w:szCs w:val="24"/>
          <w:lang w:val="bg-BG" w:eastAsia="ar-SA"/>
        </w:rPr>
      </w:pPr>
      <w:r w:rsidRPr="002A1DC1">
        <w:rPr>
          <w:rFonts w:ascii="Times New Roman" w:eastAsia="Times New Roman" w:hAnsi="Times New Roman"/>
          <w:sz w:val="24"/>
          <w:szCs w:val="24"/>
          <w:lang w:val="bg-BG" w:eastAsia="ar-SA"/>
        </w:rPr>
        <w:t xml:space="preserve">а/ всяко </w:t>
      </w:r>
      <w:r w:rsidRPr="002A1DC1">
        <w:rPr>
          <w:rFonts w:ascii="Times New Roman" w:eastAsia="Times New Roman" w:hAnsi="Times New Roman"/>
          <w:spacing w:val="-4"/>
          <w:sz w:val="24"/>
          <w:szCs w:val="24"/>
          <w:lang w:val="bg-BG" w:eastAsia="ar-SA"/>
        </w:rPr>
        <w:t xml:space="preserve">предаване и/или приемане на пощенски пратки и колети се отразява в описи, които са основание за съставяне на ежемесечни </w:t>
      </w:r>
      <w:r w:rsidR="00C17BF3">
        <w:rPr>
          <w:rFonts w:ascii="Times New Roman" w:eastAsia="Times New Roman" w:hAnsi="Times New Roman"/>
          <w:spacing w:val="-4"/>
          <w:sz w:val="24"/>
          <w:szCs w:val="24"/>
          <w:lang w:val="bg-BG" w:eastAsia="ar-SA"/>
        </w:rPr>
        <w:t>обобщени справки (отчети)</w:t>
      </w:r>
      <w:r w:rsidRPr="002A1DC1">
        <w:rPr>
          <w:rFonts w:ascii="Times New Roman" w:eastAsia="Times New Roman" w:hAnsi="Times New Roman"/>
          <w:spacing w:val="-1"/>
          <w:sz w:val="24"/>
          <w:szCs w:val="24"/>
          <w:lang w:val="bg-BG" w:eastAsia="ar-SA"/>
        </w:rPr>
        <w:t xml:space="preserve">, в които се посочва и броят пощенски пратки в даден </w:t>
      </w:r>
      <w:proofErr w:type="spellStart"/>
      <w:r w:rsidRPr="002A1DC1">
        <w:rPr>
          <w:rFonts w:ascii="Times New Roman" w:eastAsia="Times New Roman" w:hAnsi="Times New Roman"/>
          <w:spacing w:val="-1"/>
          <w:sz w:val="24"/>
          <w:szCs w:val="24"/>
          <w:lang w:val="bg-BG" w:eastAsia="ar-SA"/>
        </w:rPr>
        <w:t>теглови</w:t>
      </w:r>
      <w:proofErr w:type="spellEnd"/>
      <w:r w:rsidRPr="002A1DC1">
        <w:rPr>
          <w:rFonts w:ascii="Times New Roman" w:eastAsia="Times New Roman" w:hAnsi="Times New Roman"/>
          <w:spacing w:val="-1"/>
          <w:sz w:val="24"/>
          <w:szCs w:val="24"/>
          <w:lang w:val="bg-BG" w:eastAsia="ar-SA"/>
        </w:rPr>
        <w:t xml:space="preserve"> диапазон;</w:t>
      </w:r>
    </w:p>
    <w:p w:rsidR="00814CF4" w:rsidRPr="00576876" w:rsidRDefault="002A1DC1" w:rsidP="00814CF4">
      <w:pPr>
        <w:widowControl w:val="0"/>
        <w:suppressAutoHyphens/>
        <w:spacing w:after="0" w:line="240" w:lineRule="auto"/>
        <w:ind w:right="-1" w:firstLine="720"/>
        <w:jc w:val="both"/>
        <w:rPr>
          <w:rFonts w:ascii="Times New Roman" w:eastAsia="Times New Roman" w:hAnsi="Times New Roman"/>
          <w:color w:val="000000"/>
          <w:spacing w:val="1"/>
          <w:sz w:val="24"/>
          <w:szCs w:val="24"/>
          <w:lang w:val="bg-BG"/>
        </w:rPr>
      </w:pPr>
      <w:r w:rsidRPr="002A1DC1">
        <w:rPr>
          <w:rFonts w:ascii="Times New Roman" w:eastAsia="Times New Roman" w:hAnsi="Times New Roman" w:cs="Arial Unicode MS"/>
          <w:color w:val="000000"/>
          <w:spacing w:val="-4"/>
          <w:sz w:val="24"/>
          <w:szCs w:val="24"/>
          <w:lang w:val="bg-BG" w:eastAsia="ar-SA" w:bidi="bg-BG"/>
        </w:rPr>
        <w:t xml:space="preserve">б/ </w:t>
      </w:r>
      <w:r w:rsidRPr="002A1DC1">
        <w:rPr>
          <w:rFonts w:ascii="Times New Roman" w:eastAsia="Times New Roman" w:hAnsi="Times New Roman" w:cs="Arial Unicode MS"/>
          <w:color w:val="000000"/>
          <w:spacing w:val="3"/>
          <w:sz w:val="24"/>
          <w:szCs w:val="24"/>
          <w:lang w:val="bg-BG" w:eastAsia="ar-SA" w:bidi="bg-BG"/>
        </w:rPr>
        <w:t xml:space="preserve">до 10-то число на всеки месец </w:t>
      </w:r>
      <w:r w:rsidRPr="00C17BF3">
        <w:rPr>
          <w:rFonts w:ascii="Times New Roman" w:eastAsia="Times New Roman" w:hAnsi="Times New Roman" w:cs="Arial Unicode MS"/>
          <w:caps/>
          <w:color w:val="000000"/>
          <w:sz w:val="24"/>
          <w:szCs w:val="24"/>
          <w:lang w:val="bg-BG" w:eastAsia="ar-SA" w:bidi="bg-BG"/>
        </w:rPr>
        <w:t>Изпълнителят</w:t>
      </w:r>
      <w:r w:rsidRPr="002A1DC1">
        <w:rPr>
          <w:rFonts w:ascii="Times New Roman" w:eastAsia="Times New Roman" w:hAnsi="Times New Roman" w:cs="Arial Unicode MS"/>
          <w:color w:val="000000"/>
          <w:spacing w:val="3"/>
          <w:sz w:val="24"/>
          <w:szCs w:val="24"/>
          <w:lang w:val="bg-BG" w:eastAsia="ar-SA" w:bidi="bg-BG"/>
        </w:rPr>
        <w:t xml:space="preserve"> </w:t>
      </w:r>
      <w:r w:rsidR="00814CF4">
        <w:rPr>
          <w:rFonts w:ascii="Times New Roman" w:eastAsia="Times New Roman" w:hAnsi="Times New Roman" w:cs="Arial Unicode MS"/>
          <w:color w:val="000000"/>
          <w:spacing w:val="3"/>
          <w:sz w:val="24"/>
          <w:szCs w:val="24"/>
          <w:lang w:val="bg-BG" w:eastAsia="ar-SA" w:bidi="bg-BG"/>
        </w:rPr>
        <w:t xml:space="preserve">да </w:t>
      </w:r>
      <w:r w:rsidRPr="002A1DC1">
        <w:rPr>
          <w:rFonts w:ascii="Times New Roman" w:eastAsia="Times New Roman" w:hAnsi="Times New Roman" w:cs="Arial Unicode MS"/>
          <w:color w:val="000000"/>
          <w:spacing w:val="3"/>
          <w:sz w:val="24"/>
          <w:szCs w:val="24"/>
          <w:lang w:val="bg-BG" w:eastAsia="ar-SA" w:bidi="bg-BG"/>
        </w:rPr>
        <w:t xml:space="preserve">предоставя </w:t>
      </w:r>
      <w:r w:rsidR="00C17BF3">
        <w:rPr>
          <w:rFonts w:ascii="Times New Roman" w:eastAsia="Times New Roman" w:hAnsi="Times New Roman" w:cs="Arial Unicode MS"/>
          <w:color w:val="000000"/>
          <w:spacing w:val="3"/>
          <w:sz w:val="24"/>
          <w:szCs w:val="24"/>
          <w:lang w:val="bg-BG" w:eastAsia="ar-SA" w:bidi="bg-BG"/>
        </w:rPr>
        <w:t xml:space="preserve">отчет </w:t>
      </w:r>
      <w:r w:rsidR="00C17BF3">
        <w:rPr>
          <w:rFonts w:ascii="Times New Roman" w:eastAsia="Times New Roman" w:hAnsi="Times New Roman" w:cs="Arial Unicode MS"/>
          <w:color w:val="000000"/>
          <w:spacing w:val="3"/>
          <w:sz w:val="24"/>
          <w:szCs w:val="24"/>
          <w:lang w:val="bg-BG" w:eastAsia="ar-SA" w:bidi="bg-BG"/>
        </w:rPr>
        <w:lastRenderedPageBreak/>
        <w:t>(</w:t>
      </w:r>
      <w:r w:rsidRPr="002A1DC1">
        <w:rPr>
          <w:rFonts w:ascii="Times New Roman" w:eastAsia="Times New Roman" w:hAnsi="Times New Roman" w:cs="Arial Unicode MS"/>
          <w:color w:val="000000"/>
          <w:spacing w:val="3"/>
          <w:sz w:val="24"/>
          <w:szCs w:val="24"/>
          <w:lang w:val="bg-BG" w:eastAsia="ar-SA" w:bidi="bg-BG"/>
        </w:rPr>
        <w:t xml:space="preserve">обобщена месечна справка), съставен въз основа на </w:t>
      </w:r>
      <w:proofErr w:type="spellStart"/>
      <w:r w:rsidRPr="002A1DC1">
        <w:rPr>
          <w:rFonts w:ascii="Times New Roman" w:eastAsia="Times New Roman" w:hAnsi="Times New Roman" w:cs="Arial Unicode MS"/>
          <w:color w:val="000000"/>
          <w:spacing w:val="3"/>
          <w:sz w:val="24"/>
          <w:szCs w:val="24"/>
          <w:lang w:val="bg-BG" w:eastAsia="ar-SA" w:bidi="bg-BG"/>
        </w:rPr>
        <w:t>приемо-предавателните</w:t>
      </w:r>
      <w:proofErr w:type="spellEnd"/>
      <w:r w:rsidRPr="002A1DC1">
        <w:rPr>
          <w:rFonts w:ascii="Times New Roman" w:eastAsia="Times New Roman" w:hAnsi="Times New Roman" w:cs="Arial Unicode MS"/>
          <w:color w:val="000000"/>
          <w:spacing w:val="3"/>
          <w:sz w:val="24"/>
          <w:szCs w:val="24"/>
          <w:lang w:val="bg-BG" w:eastAsia="ar-SA" w:bidi="bg-BG"/>
        </w:rPr>
        <w:t xml:space="preserve"> описи, за </w:t>
      </w:r>
      <w:r w:rsidRPr="002A1DC1">
        <w:rPr>
          <w:rFonts w:ascii="Times New Roman" w:eastAsia="Times New Roman" w:hAnsi="Times New Roman" w:cs="Arial Unicode MS"/>
          <w:color w:val="000000"/>
          <w:spacing w:val="-1"/>
          <w:sz w:val="24"/>
          <w:szCs w:val="24"/>
          <w:lang w:val="bg-BG" w:eastAsia="ar-SA" w:bidi="bg-BG"/>
        </w:rPr>
        <w:t xml:space="preserve">количествата и стойностите на извършените услуги за </w:t>
      </w:r>
      <w:r w:rsidRPr="00C17BF3">
        <w:rPr>
          <w:rFonts w:ascii="Times New Roman" w:eastAsia="Times New Roman" w:hAnsi="Times New Roman" w:cs="Arial Unicode MS"/>
          <w:bCs/>
          <w:caps/>
          <w:color w:val="000000"/>
          <w:sz w:val="24"/>
          <w:szCs w:val="24"/>
          <w:lang w:val="bg-BG" w:eastAsia="ar-SA" w:bidi="bg-BG"/>
        </w:rPr>
        <w:t>Възложителя</w:t>
      </w:r>
      <w:r w:rsidR="00814CF4">
        <w:rPr>
          <w:rFonts w:ascii="Times New Roman" w:eastAsia="Times New Roman" w:hAnsi="Times New Roman" w:cs="Arial Unicode MS"/>
          <w:color w:val="000000"/>
          <w:spacing w:val="-1"/>
          <w:sz w:val="24"/>
          <w:szCs w:val="24"/>
          <w:lang w:val="bg-BG" w:eastAsia="ar-SA" w:bidi="bg-BG"/>
        </w:rPr>
        <w:t xml:space="preserve"> през предходния месец и </w:t>
      </w:r>
      <w:r w:rsidR="00814CF4" w:rsidRPr="00576876">
        <w:rPr>
          <w:rFonts w:ascii="Times New Roman" w:eastAsia="Times New Roman" w:hAnsi="Times New Roman"/>
          <w:color w:val="000000"/>
          <w:spacing w:val="1"/>
          <w:sz w:val="24"/>
          <w:szCs w:val="24"/>
          <w:lang w:val="bg-BG"/>
        </w:rPr>
        <w:t>да извърши преработване и/или допълване в указания от ВЪЗЛОЖИТЕЛЯ срок, когато ВЪЗЛОЖИТЕЛЯТ е поискал това;</w:t>
      </w:r>
    </w:p>
    <w:p w:rsidR="002A1DC1" w:rsidRPr="002A1DC1" w:rsidRDefault="002A1DC1" w:rsidP="00C17BF3">
      <w:pPr>
        <w:widowControl w:val="0"/>
        <w:suppressAutoHyphens/>
        <w:spacing w:after="0" w:line="240" w:lineRule="auto"/>
        <w:ind w:right="-1" w:firstLine="720"/>
        <w:jc w:val="both"/>
        <w:rPr>
          <w:rFonts w:ascii="Times New Roman" w:eastAsia="Times New Roman" w:hAnsi="Times New Roman" w:cs="Arial Unicode MS"/>
          <w:color w:val="000000"/>
          <w:spacing w:val="-4"/>
          <w:sz w:val="24"/>
          <w:szCs w:val="24"/>
          <w:lang w:val="bg-BG" w:eastAsia="ar-SA" w:bidi="bg-BG"/>
        </w:rPr>
      </w:pPr>
      <w:r w:rsidRPr="002A1DC1">
        <w:rPr>
          <w:rFonts w:ascii="Times New Roman" w:eastAsia="Times New Roman" w:hAnsi="Times New Roman" w:cs="Arial Unicode MS"/>
          <w:color w:val="000000"/>
          <w:spacing w:val="-1"/>
          <w:sz w:val="24"/>
          <w:szCs w:val="24"/>
          <w:lang w:val="bg-BG" w:eastAsia="ar-SA" w:bidi="bg-BG"/>
        </w:rPr>
        <w:t xml:space="preserve">в/ </w:t>
      </w:r>
      <w:r w:rsidRPr="00C17BF3">
        <w:rPr>
          <w:rFonts w:ascii="Times New Roman" w:eastAsia="Times New Roman" w:hAnsi="Times New Roman" w:cs="Arial Unicode MS"/>
          <w:caps/>
          <w:color w:val="000000"/>
          <w:sz w:val="24"/>
          <w:szCs w:val="24"/>
          <w:lang w:val="bg-BG" w:eastAsia="ar-SA" w:bidi="bg-BG"/>
        </w:rPr>
        <w:t>Изпълнителят</w:t>
      </w:r>
      <w:r w:rsidRPr="002A1DC1">
        <w:rPr>
          <w:rFonts w:ascii="Times New Roman" w:eastAsia="Times New Roman" w:hAnsi="Times New Roman" w:cs="Arial Unicode MS"/>
          <w:color w:val="000000"/>
          <w:spacing w:val="-1"/>
          <w:sz w:val="24"/>
          <w:szCs w:val="24"/>
          <w:lang w:val="bg-BG" w:eastAsia="ar-SA" w:bidi="bg-BG"/>
        </w:rPr>
        <w:t xml:space="preserve"> предоставя ежемесечни фактури за извършените УПУ и НУПУ, издадени въз основа на </w:t>
      </w:r>
      <w:r w:rsidR="00C17BF3">
        <w:rPr>
          <w:rFonts w:ascii="Times New Roman" w:eastAsia="Times New Roman" w:hAnsi="Times New Roman" w:cs="Arial Unicode MS"/>
          <w:color w:val="000000"/>
          <w:spacing w:val="-1"/>
          <w:sz w:val="24"/>
          <w:szCs w:val="24"/>
          <w:lang w:val="bg-BG" w:eastAsia="ar-SA" w:bidi="bg-BG"/>
        </w:rPr>
        <w:t>отчети (</w:t>
      </w:r>
      <w:r w:rsidRPr="002A1DC1">
        <w:rPr>
          <w:rFonts w:ascii="Times New Roman" w:eastAsia="Times New Roman" w:hAnsi="Times New Roman" w:cs="Arial Unicode MS"/>
          <w:color w:val="000000"/>
          <w:spacing w:val="-1"/>
          <w:sz w:val="24"/>
          <w:szCs w:val="24"/>
          <w:lang w:val="bg-BG" w:eastAsia="ar-SA" w:bidi="bg-BG"/>
        </w:rPr>
        <w:t>обобщен</w:t>
      </w:r>
      <w:r w:rsidR="00C17BF3">
        <w:rPr>
          <w:rFonts w:ascii="Times New Roman" w:eastAsia="Times New Roman" w:hAnsi="Times New Roman" w:cs="Arial Unicode MS"/>
          <w:color w:val="000000"/>
          <w:spacing w:val="-1"/>
          <w:sz w:val="24"/>
          <w:szCs w:val="24"/>
          <w:lang w:val="bg-BG" w:eastAsia="ar-SA" w:bidi="bg-BG"/>
        </w:rPr>
        <w:t>и</w:t>
      </w:r>
      <w:r w:rsidRPr="002A1DC1">
        <w:rPr>
          <w:rFonts w:ascii="Times New Roman" w:eastAsia="Times New Roman" w:hAnsi="Times New Roman" w:cs="Arial Unicode MS"/>
          <w:color w:val="000000"/>
          <w:spacing w:val="-1"/>
          <w:sz w:val="24"/>
          <w:szCs w:val="24"/>
          <w:lang w:val="bg-BG" w:eastAsia="ar-SA" w:bidi="bg-BG"/>
        </w:rPr>
        <w:t xml:space="preserve"> месечн</w:t>
      </w:r>
      <w:r w:rsidR="00C17BF3">
        <w:rPr>
          <w:rFonts w:ascii="Times New Roman" w:eastAsia="Times New Roman" w:hAnsi="Times New Roman" w:cs="Arial Unicode MS"/>
          <w:color w:val="000000"/>
          <w:spacing w:val="-1"/>
          <w:sz w:val="24"/>
          <w:szCs w:val="24"/>
          <w:lang w:val="bg-BG" w:eastAsia="ar-SA" w:bidi="bg-BG"/>
        </w:rPr>
        <w:t>и</w:t>
      </w:r>
      <w:r w:rsidRPr="002A1DC1">
        <w:rPr>
          <w:rFonts w:ascii="Times New Roman" w:eastAsia="Times New Roman" w:hAnsi="Times New Roman" w:cs="Arial Unicode MS"/>
          <w:color w:val="000000"/>
          <w:spacing w:val="-1"/>
          <w:sz w:val="24"/>
          <w:szCs w:val="24"/>
          <w:lang w:val="bg-BG" w:eastAsia="ar-SA" w:bidi="bg-BG"/>
        </w:rPr>
        <w:t xml:space="preserve"> справк</w:t>
      </w:r>
      <w:r w:rsidR="00C17BF3">
        <w:rPr>
          <w:rFonts w:ascii="Times New Roman" w:eastAsia="Times New Roman" w:hAnsi="Times New Roman" w:cs="Arial Unicode MS"/>
          <w:color w:val="000000"/>
          <w:spacing w:val="-1"/>
          <w:sz w:val="24"/>
          <w:szCs w:val="24"/>
          <w:lang w:val="bg-BG" w:eastAsia="ar-SA" w:bidi="bg-BG"/>
        </w:rPr>
        <w:t>и)</w:t>
      </w:r>
      <w:r w:rsidRPr="002A1DC1">
        <w:rPr>
          <w:rFonts w:ascii="Times New Roman" w:eastAsia="Times New Roman" w:hAnsi="Times New Roman" w:cs="Arial Unicode MS"/>
          <w:color w:val="000000"/>
          <w:spacing w:val="-1"/>
          <w:sz w:val="24"/>
          <w:szCs w:val="24"/>
          <w:lang w:val="bg-BG" w:eastAsia="ar-SA" w:bidi="bg-BG"/>
        </w:rPr>
        <w:t>, подписани от представители на</w:t>
      </w:r>
      <w:r w:rsidRPr="002A1DC1">
        <w:rPr>
          <w:rFonts w:ascii="Times New Roman" w:eastAsia="Times New Roman" w:hAnsi="Times New Roman" w:cs="Arial Unicode MS"/>
          <w:bCs/>
          <w:color w:val="000000"/>
          <w:sz w:val="24"/>
          <w:szCs w:val="24"/>
          <w:lang w:val="bg-BG" w:eastAsia="ar-SA" w:bidi="bg-BG"/>
        </w:rPr>
        <w:t xml:space="preserve"> </w:t>
      </w:r>
      <w:r w:rsidRPr="00C17BF3">
        <w:rPr>
          <w:rFonts w:ascii="Times New Roman" w:eastAsia="Times New Roman" w:hAnsi="Times New Roman" w:cs="Arial Unicode MS"/>
          <w:bCs/>
          <w:caps/>
          <w:color w:val="000000"/>
          <w:sz w:val="24"/>
          <w:szCs w:val="24"/>
          <w:lang w:val="bg-BG" w:eastAsia="ar-SA" w:bidi="bg-BG"/>
        </w:rPr>
        <w:t>Възложителя</w:t>
      </w:r>
      <w:r w:rsidRPr="002A1DC1">
        <w:rPr>
          <w:rFonts w:ascii="Times New Roman" w:eastAsia="Times New Roman" w:hAnsi="Times New Roman" w:cs="Arial Unicode MS"/>
          <w:color w:val="000000"/>
          <w:spacing w:val="-1"/>
          <w:sz w:val="24"/>
          <w:szCs w:val="24"/>
          <w:lang w:val="bg-BG" w:eastAsia="ar-SA" w:bidi="bg-BG"/>
        </w:rPr>
        <w:t xml:space="preserve"> и </w:t>
      </w:r>
      <w:r w:rsidRPr="00C17BF3">
        <w:rPr>
          <w:rFonts w:ascii="Times New Roman" w:eastAsia="Times New Roman" w:hAnsi="Times New Roman" w:cs="Arial Unicode MS"/>
          <w:caps/>
          <w:color w:val="000000"/>
          <w:sz w:val="24"/>
          <w:szCs w:val="24"/>
          <w:lang w:val="bg-BG" w:eastAsia="ar-SA" w:bidi="bg-BG"/>
        </w:rPr>
        <w:t>Изпълнителя</w:t>
      </w:r>
      <w:r w:rsidRPr="002A1DC1">
        <w:rPr>
          <w:rFonts w:ascii="Times New Roman" w:eastAsia="Times New Roman" w:hAnsi="Times New Roman" w:cs="Arial Unicode MS"/>
          <w:color w:val="000000"/>
          <w:spacing w:val="-1"/>
          <w:sz w:val="24"/>
          <w:szCs w:val="24"/>
          <w:lang w:val="bg-BG" w:eastAsia="ar-SA" w:bidi="bg-BG"/>
        </w:rPr>
        <w:t>, за извършените пощенски услуги през предходния месец.</w:t>
      </w:r>
    </w:p>
    <w:p w:rsidR="002A1DC1" w:rsidRPr="002A1DC1" w:rsidRDefault="00C17BF3" w:rsidP="002A1DC1">
      <w:pPr>
        <w:widowControl w:val="0"/>
        <w:suppressAutoHyphens/>
        <w:spacing w:after="0" w:line="240" w:lineRule="auto"/>
        <w:ind w:right="-1" w:firstLine="567"/>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1</w:t>
      </w:r>
      <w:r w:rsidR="002A1DC1" w:rsidRPr="002A1DC1">
        <w:rPr>
          <w:rFonts w:ascii="Times New Roman" w:eastAsia="Times New Roman" w:hAnsi="Times New Roman" w:cs="Arial Unicode MS"/>
          <w:color w:val="000000"/>
          <w:sz w:val="24"/>
          <w:szCs w:val="24"/>
          <w:lang w:val="bg-BG" w:eastAsia="ar-SA" w:bidi="bg-BG"/>
        </w:rPr>
        <w:t xml:space="preserve">.11. </w:t>
      </w:r>
      <w:r>
        <w:rPr>
          <w:rFonts w:ascii="Times New Roman" w:eastAsia="Times New Roman" w:hAnsi="Times New Roman" w:cs="Arial Unicode MS"/>
          <w:color w:val="000000"/>
          <w:sz w:val="24"/>
          <w:szCs w:val="24"/>
          <w:lang w:val="bg-BG" w:eastAsia="ar-SA" w:bidi="bg-BG"/>
        </w:rPr>
        <w:t>п</w:t>
      </w:r>
      <w:r w:rsidR="002A1DC1" w:rsidRPr="002A1DC1">
        <w:rPr>
          <w:rFonts w:ascii="Times New Roman" w:eastAsia="Times New Roman" w:hAnsi="Times New Roman" w:cs="Arial Unicode MS"/>
          <w:color w:val="000000"/>
          <w:sz w:val="24"/>
          <w:szCs w:val="24"/>
          <w:lang w:val="bg-BG" w:eastAsia="ar-SA" w:bidi="bg-BG"/>
        </w:rPr>
        <w:t xml:space="preserve">риема, доставя и връща съдебни </w:t>
      </w:r>
      <w:r>
        <w:rPr>
          <w:rFonts w:ascii="Times New Roman" w:eastAsia="Times New Roman" w:hAnsi="Times New Roman" w:cs="Arial Unicode MS"/>
          <w:color w:val="000000"/>
          <w:sz w:val="24"/>
          <w:szCs w:val="24"/>
          <w:lang w:val="bg-BG" w:eastAsia="ar-SA" w:bidi="bg-BG"/>
        </w:rPr>
        <w:t>книжа</w:t>
      </w:r>
      <w:r w:rsidR="002A1DC1" w:rsidRPr="002A1DC1">
        <w:rPr>
          <w:rFonts w:ascii="Times New Roman" w:eastAsia="Times New Roman" w:hAnsi="Times New Roman" w:cs="Arial Unicode MS"/>
          <w:color w:val="000000"/>
          <w:sz w:val="24"/>
          <w:szCs w:val="24"/>
          <w:lang w:val="bg-BG" w:eastAsia="ar-SA" w:bidi="bg-BG"/>
        </w:rPr>
        <w:t xml:space="preserve"> и призовки, вложени в препоръчани кореспондентски пратки с известие за доставяне, като удостоверява връчването на съобщенията съобразно разпоредбите на ГПК и указания за връчване на съобщения, неразделна част от договора за възлагане на обществена </w:t>
      </w:r>
      <w:r w:rsidR="002A1DC1" w:rsidRPr="00814CF4">
        <w:rPr>
          <w:rFonts w:ascii="Times New Roman" w:eastAsia="Times New Roman" w:hAnsi="Times New Roman" w:cs="Arial Unicode MS"/>
          <w:color w:val="000000"/>
          <w:sz w:val="24"/>
          <w:szCs w:val="24"/>
          <w:lang w:val="bg-BG" w:eastAsia="ar-SA" w:bidi="bg-BG"/>
        </w:rPr>
        <w:t xml:space="preserve">поръчка </w:t>
      </w:r>
      <w:r w:rsidR="00814CF4">
        <w:rPr>
          <w:rFonts w:ascii="Times New Roman" w:eastAsia="Times New Roman" w:hAnsi="Times New Roman" w:cs="Arial Unicode MS"/>
          <w:color w:val="000000"/>
          <w:sz w:val="24"/>
          <w:szCs w:val="24"/>
          <w:lang w:val="bg-BG" w:eastAsia="ar-SA" w:bidi="bg-BG"/>
        </w:rPr>
        <w:t>(П</w:t>
      </w:r>
      <w:r w:rsidR="002A1DC1" w:rsidRPr="00814CF4">
        <w:rPr>
          <w:rFonts w:ascii="Times New Roman" w:eastAsia="Times New Roman" w:hAnsi="Times New Roman" w:cs="Arial Unicode MS"/>
          <w:color w:val="000000"/>
          <w:sz w:val="24"/>
          <w:szCs w:val="24"/>
          <w:lang w:val="bg-BG" w:eastAsia="ar-SA" w:bidi="bg-BG"/>
        </w:rPr>
        <w:t xml:space="preserve">риложение № </w:t>
      </w:r>
      <w:r w:rsidR="00814CF4" w:rsidRPr="00814CF4">
        <w:rPr>
          <w:rFonts w:ascii="Times New Roman" w:eastAsia="Times New Roman" w:hAnsi="Times New Roman" w:cs="Arial Unicode MS"/>
          <w:color w:val="000000"/>
          <w:sz w:val="24"/>
          <w:szCs w:val="24"/>
          <w:lang w:eastAsia="ar-SA" w:bidi="bg-BG"/>
        </w:rPr>
        <w:t>5</w:t>
      </w:r>
      <w:r w:rsidR="002A1DC1" w:rsidRPr="00814CF4">
        <w:rPr>
          <w:rFonts w:ascii="Times New Roman" w:eastAsia="Times New Roman" w:hAnsi="Times New Roman" w:cs="Arial Unicode MS"/>
          <w:color w:val="000000"/>
          <w:sz w:val="24"/>
          <w:szCs w:val="24"/>
          <w:lang w:val="bg-BG" w:eastAsia="ar-SA" w:bidi="bg-BG"/>
        </w:rPr>
        <w:t>).</w:t>
      </w:r>
    </w:p>
    <w:p w:rsidR="00576876" w:rsidRPr="00576876" w:rsidRDefault="00814CF4" w:rsidP="005A2455">
      <w:pPr>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814CF4" w:rsidP="005A2455">
      <w:pPr>
        <w:spacing w:after="0" w:line="240" w:lineRule="auto"/>
        <w:ind w:firstLine="720"/>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576876" w:rsidRDefault="00814CF4" w:rsidP="005A2455">
      <w:pPr>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Pr>
          <w:rFonts w:ascii="Times New Roman" w:eastAsia="Times New Roman" w:hAnsi="Times New Roman"/>
          <w:color w:val="000000"/>
          <w:spacing w:val="1"/>
          <w:sz w:val="24"/>
          <w:szCs w:val="24"/>
          <w:lang w:val="bg-BG"/>
        </w:rPr>
        <w:t>настоящия</w:t>
      </w:r>
      <w:r w:rsidR="002A1DC1">
        <w:rPr>
          <w:rFonts w:ascii="Times New Roman" w:eastAsia="Times New Roman" w:hAnsi="Times New Roman"/>
          <w:color w:val="000000"/>
          <w:spacing w:val="1"/>
          <w:sz w:val="24"/>
          <w:szCs w:val="24"/>
          <w:lang w:val="bg-BG"/>
        </w:rPr>
        <w:t xml:space="preserve"> Договор;</w:t>
      </w:r>
    </w:p>
    <w:p w:rsidR="00576876" w:rsidRPr="00D35B84" w:rsidRDefault="00814CF4" w:rsidP="005A2455">
      <w:pPr>
        <w:spacing w:after="0" w:line="24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002A1DC1">
        <w:rPr>
          <w:rFonts w:ascii="Times New Roman" w:eastAsia="Times New Roman" w:hAnsi="Times New Roman"/>
          <w:color w:val="000000"/>
          <w:spacing w:val="1"/>
          <w:sz w:val="24"/>
          <w:szCs w:val="24"/>
          <w:lang w:val="bg-BG"/>
        </w:rPr>
        <w:t xml:space="preserve">. </w:t>
      </w:r>
      <w:r w:rsidR="00576876" w:rsidRPr="00576876">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2A1DC1">
        <w:rPr>
          <w:rFonts w:ascii="Times New Roman" w:eastAsia="Times New Roman" w:hAnsi="Times New Roman"/>
          <w:color w:val="000000"/>
          <w:spacing w:val="1"/>
          <w:sz w:val="24"/>
          <w:szCs w:val="24"/>
          <w:lang w:val="bg-BG"/>
        </w:rPr>
        <w:t xml:space="preserve">ните в офертата на ИЗПЪЛНИТЕЛЯ </w:t>
      </w:r>
      <w:r w:rsidR="00576876" w:rsidRPr="00576876">
        <w:rPr>
          <w:rFonts w:ascii="Times New Roman" w:eastAsia="Times New Roman" w:hAnsi="Times New Roman"/>
          <w:color w:val="000000"/>
          <w:spacing w:val="1"/>
          <w:sz w:val="24"/>
          <w:szCs w:val="24"/>
          <w:lang w:val="bg-BG"/>
        </w:rPr>
        <w:t xml:space="preserve">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2A1DC1">
        <w:rPr>
          <w:rFonts w:ascii="Times New Roman" w:eastAsia="Times New Roman" w:hAnsi="Times New Roman"/>
          <w:color w:val="000000"/>
          <w:spacing w:val="1"/>
          <w:sz w:val="24"/>
          <w:szCs w:val="24"/>
          <w:lang w:val="bg-BG"/>
        </w:rPr>
        <w:t xml:space="preserve"> (ако е приложимо)</w:t>
      </w:r>
      <w:r w:rsidR="00576876" w:rsidRPr="00D35B84">
        <w:rPr>
          <w:rFonts w:ascii="Times New Roman" w:eastAsia="Times New Roman" w:hAnsi="Times New Roman"/>
          <w:color w:val="000000"/>
          <w:spacing w:val="1"/>
          <w:sz w:val="24"/>
          <w:szCs w:val="24"/>
          <w:lang w:val="bg-BG"/>
        </w:rPr>
        <w:t>;</w:t>
      </w:r>
    </w:p>
    <w:p w:rsidR="002A1DC1" w:rsidRPr="00814CF4" w:rsidRDefault="00814CF4" w:rsidP="00814CF4">
      <w:pPr>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color w:val="000000"/>
          <w:spacing w:val="1"/>
          <w:sz w:val="24"/>
          <w:szCs w:val="24"/>
          <w:lang w:val="bg-BG"/>
        </w:rPr>
        <w:t>6</w:t>
      </w:r>
      <w:r w:rsidR="00576876" w:rsidRPr="00D35B84">
        <w:rPr>
          <w:rFonts w:ascii="Times New Roman" w:eastAsia="Times New Roman" w:hAnsi="Times New Roman"/>
          <w:color w:val="000000"/>
          <w:spacing w:val="1"/>
          <w:sz w:val="24"/>
          <w:szCs w:val="24"/>
          <w:lang w:val="bg-BG"/>
        </w:rPr>
        <w:t xml:space="preserve">. </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2A1DC1">
        <w:rPr>
          <w:rFonts w:ascii="Times New Roman" w:eastAsia="Times New Roman" w:hAnsi="Times New Roman"/>
          <w:sz w:val="24"/>
          <w:szCs w:val="24"/>
          <w:lang w:val="bg-BG" w:eastAsia="bg-BG"/>
        </w:rPr>
        <w:t>3 (три)</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2A1DC1">
        <w:rPr>
          <w:rFonts w:ascii="Times New Roman" w:eastAsia="Times New Roman" w:hAnsi="Times New Roman"/>
          <w:sz w:val="24"/>
          <w:szCs w:val="24"/>
          <w:lang w:val="bg-BG" w:eastAsia="bg-BG"/>
        </w:rPr>
        <w:t xml:space="preserve">3 (три) </w:t>
      </w:r>
      <w:r w:rsidR="00477804" w:rsidRPr="00576876">
        <w:rPr>
          <w:rFonts w:ascii="Times New Roman" w:eastAsia="Times New Roman" w:hAnsi="Times New Roman"/>
          <w:sz w:val="24"/>
          <w:szCs w:val="24"/>
          <w:lang w:val="bg-BG"/>
        </w:rPr>
        <w:t xml:space="preserve">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10"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4CF4">
        <w:rPr>
          <w:rFonts w:ascii="Times New Roman" w:eastAsia="Times New Roman" w:hAnsi="Times New Roman"/>
          <w:sz w:val="24"/>
          <w:szCs w:val="24"/>
          <w:lang w:val="bg-BG" w:eastAsia="bg-BG"/>
        </w:rPr>
        <w:t>(ако е приложимо)</w:t>
      </w:r>
      <w:r w:rsidR="002A1DC1">
        <w:rPr>
          <w:rFonts w:ascii="Times New Roman" w:eastAsia="Times New Roman" w:hAnsi="Times New Roman"/>
          <w:sz w:val="24"/>
          <w:szCs w:val="24"/>
          <w:lang w:val="bg-BG" w:eastAsia="bg-BG"/>
        </w:rPr>
        <w:t xml:space="preserve">. </w:t>
      </w:r>
    </w:p>
    <w:p w:rsidR="00576876" w:rsidRPr="00576876" w:rsidRDefault="00576876" w:rsidP="005A2455">
      <w:pPr>
        <w:spacing w:after="0" w:line="240" w:lineRule="auto"/>
        <w:ind w:firstLine="720"/>
        <w:jc w:val="both"/>
        <w:rPr>
          <w:rFonts w:ascii="Times New Roman" w:eastAsia="Times New Roman" w:hAnsi="Times New Roman"/>
          <w:sz w:val="24"/>
          <w:szCs w:val="24"/>
          <w:lang w:val="bg-BG"/>
        </w:rPr>
      </w:pPr>
    </w:p>
    <w:p w:rsidR="00576876" w:rsidRPr="00576876" w:rsidRDefault="00576876" w:rsidP="005A2455">
      <w:pPr>
        <w:spacing w:after="0" w:line="240" w:lineRule="auto"/>
        <w:ind w:firstLine="720"/>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A2455">
      <w:pPr>
        <w:spacing w:after="0" w:line="240" w:lineRule="auto"/>
        <w:ind w:firstLine="720"/>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814CF4">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5" w:name="_DV_M94"/>
      <w:bookmarkEnd w:id="5"/>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w:t>
      </w:r>
      <w:r w:rsidR="00814CF4">
        <w:rPr>
          <w:rFonts w:ascii="Times New Roman" w:eastAsia="Times New Roman" w:hAnsi="Times New Roman"/>
          <w:color w:val="000000"/>
          <w:spacing w:val="1"/>
          <w:sz w:val="24"/>
          <w:szCs w:val="24"/>
          <w:lang w:val="bg-BG"/>
        </w:rPr>
        <w:t xml:space="preserve">получава Услугите в </w:t>
      </w:r>
      <w:r w:rsidRPr="00576876">
        <w:rPr>
          <w:rFonts w:ascii="Times New Roman" w:eastAsia="Times New Roman" w:hAnsi="Times New Roman"/>
          <w:color w:val="000000"/>
          <w:spacing w:val="1"/>
          <w:sz w:val="24"/>
          <w:szCs w:val="24"/>
          <w:lang w:val="bg-BG"/>
        </w:rPr>
        <w:t>уговорените срокове, количество и качество;</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6" w:name="_DV_M95"/>
      <w:bookmarkEnd w:id="6"/>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00E50280">
        <w:rPr>
          <w:rFonts w:ascii="Times New Roman" w:eastAsia="Times New Roman" w:hAnsi="Times New Roman"/>
          <w:color w:val="000000"/>
          <w:spacing w:val="1"/>
          <w:sz w:val="24"/>
          <w:szCs w:val="24"/>
          <w:lang w:val="bg-BG"/>
        </w:rPr>
        <w:t xml:space="preserve"> на изготвените от него </w:t>
      </w:r>
      <w:r w:rsidRPr="00576876">
        <w:rPr>
          <w:rFonts w:ascii="Times New Roman" w:eastAsia="Times New Roman" w:hAnsi="Times New Roman"/>
          <w:color w:val="000000"/>
          <w:spacing w:val="1"/>
          <w:sz w:val="24"/>
          <w:szCs w:val="24"/>
          <w:lang w:val="bg-BG"/>
        </w:rPr>
        <w:t>отчети</w:t>
      </w:r>
      <w:r w:rsidR="00E50280">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или съответна част от тях;</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4.</w:t>
      </w:r>
      <w:r w:rsidRPr="00576876">
        <w:rPr>
          <w:rFonts w:ascii="Times New Roman" w:eastAsia="Times New Roman" w:hAnsi="Times New Roman"/>
          <w:color w:val="000000"/>
          <w:spacing w:val="1"/>
          <w:sz w:val="24"/>
          <w:szCs w:val="24"/>
          <w:lang w:val="bg-BG"/>
        </w:rPr>
        <w:t xml:space="preserve"> да изисква от</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п</w:t>
      </w:r>
      <w:r w:rsidR="00E50280">
        <w:rPr>
          <w:rFonts w:ascii="Times New Roman" w:eastAsia="Times New Roman" w:hAnsi="Times New Roman"/>
          <w:color w:val="000000"/>
          <w:spacing w:val="1"/>
          <w:sz w:val="24"/>
          <w:szCs w:val="24"/>
          <w:lang w:val="bg-BG"/>
        </w:rPr>
        <w:t xml:space="preserve">реработване или доработване на </w:t>
      </w:r>
      <w:r w:rsidRPr="00576876">
        <w:rPr>
          <w:rFonts w:ascii="Times New Roman" w:eastAsia="Times New Roman" w:hAnsi="Times New Roman"/>
          <w:color w:val="000000"/>
          <w:spacing w:val="1"/>
          <w:sz w:val="24"/>
          <w:szCs w:val="24"/>
          <w:lang w:val="bg-BG"/>
        </w:rPr>
        <w:t>всеки</w:t>
      </w:r>
      <w:r w:rsidR="00E50280">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от отчетите, в съответствие с уговореното в чл.</w:t>
      </w:r>
      <w:r w:rsidR="004B012C">
        <w:rPr>
          <w:rFonts w:ascii="Times New Roman" w:eastAsia="Times New Roman" w:hAnsi="Times New Roman"/>
          <w:color w:val="000000"/>
          <w:spacing w:val="1"/>
          <w:sz w:val="24"/>
          <w:szCs w:val="24"/>
          <w:lang w:val="bg-BG"/>
        </w:rPr>
        <w:t xml:space="preserve"> 27</w:t>
      </w:r>
      <w:r w:rsidRPr="00576876">
        <w:rPr>
          <w:rFonts w:ascii="Times New Roman" w:eastAsia="Times New Roman" w:hAnsi="Times New Roman"/>
          <w:color w:val="000000"/>
          <w:spacing w:val="1"/>
          <w:sz w:val="24"/>
          <w:szCs w:val="24"/>
          <w:lang w:val="bg-BG"/>
        </w:rPr>
        <w:t xml:space="preserve"> от Договора;</w:t>
      </w:r>
    </w:p>
    <w:p w:rsidR="00576876" w:rsidRPr="00576876" w:rsidRDefault="00576876" w:rsidP="0023548F">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чл.</w:t>
      </w:r>
      <w:r w:rsidR="004B012C">
        <w:rPr>
          <w:rFonts w:ascii="Times New Roman" w:eastAsia="Times New Roman" w:hAnsi="Times New Roman"/>
          <w:color w:val="000000"/>
          <w:spacing w:val="1"/>
          <w:sz w:val="24"/>
          <w:szCs w:val="24"/>
          <w:lang w:val="bg-BG"/>
        </w:rPr>
        <w:t xml:space="preserve"> 28 </w:t>
      </w:r>
      <w:r w:rsidR="0023548F">
        <w:rPr>
          <w:rFonts w:ascii="Times New Roman" w:eastAsia="Times New Roman" w:hAnsi="Times New Roman"/>
          <w:color w:val="000000"/>
          <w:spacing w:val="1"/>
          <w:sz w:val="24"/>
          <w:szCs w:val="24"/>
          <w:lang w:val="bg-BG"/>
        </w:rPr>
        <w:t>от Договора</w:t>
      </w:r>
      <w:r w:rsidRPr="00576876">
        <w:rPr>
          <w:rFonts w:ascii="Times New Roman" w:eastAsia="Times New Roman" w:hAnsi="Times New Roman"/>
          <w:color w:val="000000"/>
          <w:spacing w:val="1"/>
          <w:sz w:val="24"/>
          <w:szCs w:val="24"/>
          <w:lang w:val="bg-BG"/>
        </w:rPr>
        <w:t>.</w:t>
      </w:r>
    </w:p>
    <w:p w:rsidR="00576876" w:rsidRPr="00576876" w:rsidRDefault="00576876" w:rsidP="005A2455">
      <w:pPr>
        <w:spacing w:after="0" w:line="240" w:lineRule="auto"/>
        <w:ind w:firstLine="720"/>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23548F">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11" w:name="_DV_M100"/>
      <w:bookmarkEnd w:id="11"/>
      <w:r w:rsidRPr="00576876">
        <w:rPr>
          <w:rFonts w:ascii="Times New Roman" w:eastAsia="Times New Roman" w:hAnsi="Times New Roman"/>
          <w:color w:val="000000"/>
          <w:spacing w:val="1"/>
          <w:sz w:val="24"/>
          <w:szCs w:val="24"/>
          <w:lang w:val="bg-BG"/>
        </w:rPr>
        <w:t>1. да прием</w:t>
      </w:r>
      <w:r w:rsidR="0023548F">
        <w:rPr>
          <w:rFonts w:ascii="Times New Roman" w:eastAsia="Times New Roman" w:hAnsi="Times New Roman"/>
          <w:color w:val="000000"/>
          <w:spacing w:val="1"/>
          <w:sz w:val="24"/>
          <w:szCs w:val="24"/>
          <w:lang w:val="bg-BG"/>
        </w:rPr>
        <w:t>а</w:t>
      </w:r>
      <w:r w:rsidRPr="00576876">
        <w:rPr>
          <w:rFonts w:ascii="Times New Roman" w:eastAsia="Times New Roman" w:hAnsi="Times New Roman"/>
          <w:color w:val="000000"/>
          <w:spacing w:val="1"/>
          <w:sz w:val="24"/>
          <w:szCs w:val="24"/>
          <w:lang w:val="bg-BG"/>
        </w:rPr>
        <w:t xml:space="preserve"> всеки от отчетите, когато </w:t>
      </w:r>
      <w:r w:rsidR="0023548F">
        <w:rPr>
          <w:rFonts w:ascii="Times New Roman" w:eastAsia="Times New Roman" w:hAnsi="Times New Roman"/>
          <w:color w:val="000000"/>
          <w:spacing w:val="1"/>
          <w:sz w:val="24"/>
          <w:szCs w:val="24"/>
          <w:lang w:val="bg-BG"/>
        </w:rPr>
        <w:t xml:space="preserve">изпълнението </w:t>
      </w:r>
      <w:r w:rsidRPr="00576876">
        <w:rPr>
          <w:rFonts w:ascii="Times New Roman" w:eastAsia="Times New Roman" w:hAnsi="Times New Roman"/>
          <w:color w:val="000000"/>
          <w:spacing w:val="1"/>
          <w:sz w:val="24"/>
          <w:szCs w:val="24"/>
          <w:lang w:val="bg-BG"/>
        </w:rPr>
        <w:t>отговаря на договореното, по реда и при условията на този Договор;</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12" w:name="_DV_M101"/>
      <w:bookmarkEnd w:id="12"/>
      <w:r w:rsidRPr="00576876">
        <w:rPr>
          <w:rFonts w:ascii="Times New Roman" w:eastAsia="Times New Roman" w:hAnsi="Times New Roman"/>
          <w:color w:val="000000"/>
          <w:spacing w:val="1"/>
          <w:sz w:val="24"/>
          <w:szCs w:val="24"/>
          <w:lang w:val="bg-BG"/>
        </w:rPr>
        <w:lastRenderedPageBreak/>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rFonts w:ascii="Times New Roman" w:eastAsia="Times New Roman" w:hAnsi="Times New Roman"/>
          <w:color w:val="000000"/>
          <w:spacing w:val="1"/>
          <w:sz w:val="24"/>
          <w:szCs w:val="24"/>
          <w:lang w:val="bg-BG"/>
        </w:rPr>
        <w:t>относимите</w:t>
      </w:r>
      <w:proofErr w:type="spellEnd"/>
      <w:r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0023548F">
        <w:rPr>
          <w:rFonts w:ascii="Times New Roman" w:eastAsia="Times New Roman" w:hAnsi="Times New Roman"/>
          <w:color w:val="000000"/>
          <w:spacing w:val="1"/>
          <w:sz w:val="24"/>
          <w:szCs w:val="24"/>
          <w:lang w:val="bg-BG"/>
        </w:rPr>
        <w:t>настоящия</w:t>
      </w:r>
      <w:r w:rsidRPr="00576876">
        <w:rPr>
          <w:rFonts w:ascii="Times New Roman" w:eastAsia="Times New Roman" w:hAnsi="Times New Roman"/>
          <w:color w:val="000000"/>
          <w:spacing w:val="1"/>
          <w:sz w:val="24"/>
          <w:szCs w:val="24"/>
          <w:lang w:val="bg-BG"/>
        </w:rPr>
        <w:t xml:space="preserve"> Договор;</w:t>
      </w:r>
    </w:p>
    <w:p w:rsidR="00576876" w:rsidRPr="00576876"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bookmarkStart w:id="13" w:name="_DV_M102"/>
      <w:bookmarkEnd w:id="13"/>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576876" w:rsidP="005A2455">
      <w:pPr>
        <w:spacing w:after="0" w:line="240" w:lineRule="auto"/>
        <w:ind w:firstLine="720"/>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23548F">
        <w:rPr>
          <w:rFonts w:ascii="Times New Roman" w:eastAsia="Times New Roman" w:hAnsi="Times New Roman"/>
          <w:color w:val="000000"/>
          <w:spacing w:val="1"/>
          <w:sz w:val="24"/>
          <w:szCs w:val="24"/>
          <w:lang w:val="bg-BG"/>
        </w:rPr>
        <w:t>17</w:t>
      </w:r>
      <w:r w:rsidRPr="00576876">
        <w:rPr>
          <w:rFonts w:ascii="Times New Roman" w:eastAsia="Times New Roman" w:hAnsi="Times New Roman"/>
          <w:color w:val="000000"/>
          <w:spacing w:val="1"/>
          <w:sz w:val="24"/>
          <w:szCs w:val="24"/>
          <w:lang w:val="bg-BG"/>
        </w:rPr>
        <w:t xml:space="preserve"> от Договора;</w:t>
      </w:r>
    </w:p>
    <w:p w:rsidR="00576876" w:rsidRPr="00576876" w:rsidRDefault="0023548F" w:rsidP="0023548F">
      <w:pPr>
        <w:keepNext/>
        <w:keepLines/>
        <w:spacing w:before="120" w:after="120" w:line="240" w:lineRule="auto"/>
        <w:jc w:val="center"/>
        <w:outlineLvl w:val="1"/>
        <w:rPr>
          <w:rFonts w:ascii="Times New Roman" w:eastAsia="Times New Roman" w:hAnsi="Times New Roman"/>
          <w:b/>
          <w:bCs/>
          <w:color w:val="000000"/>
          <w:sz w:val="24"/>
          <w:szCs w:val="26"/>
          <w:lang w:val="bg-BG" w:eastAsia="bg-BG"/>
        </w:rPr>
      </w:pPr>
      <w:r>
        <w:rPr>
          <w:rFonts w:ascii="Times New Roman" w:eastAsia="Times New Roman" w:hAnsi="Times New Roman"/>
          <w:b/>
          <w:bCs/>
          <w:color w:val="000000"/>
          <w:sz w:val="24"/>
          <w:szCs w:val="26"/>
          <w:lang w:val="bg-BG" w:eastAsia="bg-BG"/>
        </w:rPr>
        <w:t xml:space="preserve">VІ. </w:t>
      </w:r>
      <w:r w:rsidR="00576876" w:rsidRPr="00576876">
        <w:rPr>
          <w:rFonts w:ascii="Times New Roman" w:eastAsia="Times New Roman" w:hAnsi="Times New Roman"/>
          <w:b/>
          <w:bCs/>
          <w:color w:val="000000"/>
          <w:sz w:val="24"/>
          <w:szCs w:val="26"/>
          <w:lang w:val="bg-BG" w:eastAsia="bg-BG"/>
        </w:rPr>
        <w:t>ПРЕДАВАНЕ И ПРИЕМАНЕ НА ИЗПЪЛНЕНИЕТО</w:t>
      </w:r>
    </w:p>
    <w:p w:rsidR="00576876" w:rsidRDefault="00576876" w:rsidP="0023548F">
      <w:pPr>
        <w:tabs>
          <w:tab w:val="left" w:pos="0"/>
        </w:tabs>
        <w:spacing w:after="0" w:line="240" w:lineRule="auto"/>
        <w:ind w:firstLine="720"/>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23548F">
        <w:rPr>
          <w:rFonts w:ascii="Times New Roman" w:eastAsia="Times New Roman" w:hAnsi="Times New Roman"/>
          <w:b/>
          <w:sz w:val="24"/>
          <w:szCs w:val="24"/>
          <w:lang w:val="bg-BG"/>
        </w:rPr>
        <w:t>27</w:t>
      </w:r>
      <w:r w:rsidRPr="00576876">
        <w:rPr>
          <w:rFonts w:ascii="Times New Roman" w:eastAsia="Times New Roman" w:hAnsi="Times New Roman"/>
          <w:b/>
          <w:sz w:val="24"/>
          <w:szCs w:val="24"/>
          <w:lang w:val="bg-BG"/>
        </w:rPr>
        <w:t xml:space="preserve">. </w:t>
      </w:r>
      <w:r w:rsidR="00912A1D">
        <w:rPr>
          <w:rFonts w:ascii="Times New Roman" w:eastAsia="Times New Roman" w:hAnsi="Times New Roman"/>
          <w:b/>
          <w:sz w:val="24"/>
          <w:szCs w:val="24"/>
          <w:lang w:val="bg-BG"/>
        </w:rPr>
        <w:t xml:space="preserve">(1) </w:t>
      </w:r>
      <w:r w:rsidR="0023548F">
        <w:rPr>
          <w:rFonts w:ascii="Times New Roman" w:eastAsia="Times New Roman" w:hAnsi="Times New Roman"/>
          <w:sz w:val="24"/>
          <w:szCs w:val="20"/>
          <w:lang w:val="bg-BG"/>
        </w:rPr>
        <w:t xml:space="preserve">Предаването на </w:t>
      </w:r>
      <w:r w:rsidRPr="00576876">
        <w:rPr>
          <w:rFonts w:ascii="Times New Roman" w:eastAsia="Times New Roman" w:hAnsi="Times New Roman"/>
          <w:sz w:val="24"/>
          <w:szCs w:val="20"/>
          <w:lang w:val="bg-BG"/>
        </w:rPr>
        <w:t>изпълнението на Услугите за всеки отделен период</w:t>
      </w:r>
      <w:r w:rsidR="0023548F">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 xml:space="preserve">се документира с </w:t>
      </w:r>
      <w:r w:rsidR="0023548F">
        <w:rPr>
          <w:rFonts w:ascii="Times New Roman" w:eastAsia="Times New Roman" w:hAnsi="Times New Roman"/>
          <w:sz w:val="24"/>
          <w:szCs w:val="20"/>
          <w:lang w:val="bg-BG"/>
        </w:rPr>
        <w:t>отчет (месечна обобщена справка)</w:t>
      </w:r>
      <w:r w:rsidRPr="00576876">
        <w:rPr>
          <w:rFonts w:ascii="Times New Roman" w:eastAsia="Times New Roman" w:hAnsi="Times New Roman"/>
          <w:sz w:val="24"/>
          <w:szCs w:val="20"/>
          <w:lang w:val="bg-BG"/>
        </w:rPr>
        <w:t>, който се подписва от представители на ВЪЗЛОЖИТЕЛЯ и ИЗПЪЛНИТЕЛЯ в два оригинални екземпляра – по един за всяка от Страните</w:t>
      </w:r>
      <w:r w:rsidR="0023548F">
        <w:rPr>
          <w:rFonts w:ascii="Times New Roman" w:eastAsia="Times New Roman" w:hAnsi="Times New Roman"/>
          <w:sz w:val="24"/>
          <w:szCs w:val="20"/>
          <w:lang w:val="bg-BG"/>
        </w:rPr>
        <w:t>.</w:t>
      </w:r>
    </w:p>
    <w:p w:rsidR="00912A1D" w:rsidRPr="00912A1D" w:rsidRDefault="00912A1D" w:rsidP="00912A1D">
      <w:pPr>
        <w:tabs>
          <w:tab w:val="left" w:pos="0"/>
        </w:tabs>
        <w:spacing w:after="0" w:line="240" w:lineRule="auto"/>
        <w:ind w:firstLine="720"/>
        <w:jc w:val="both"/>
        <w:rPr>
          <w:rFonts w:ascii="Times New Roman" w:eastAsia="Times New Roman" w:hAnsi="Times New Roman"/>
          <w:sz w:val="24"/>
          <w:szCs w:val="20"/>
          <w:lang w:val="bg-BG"/>
        </w:rPr>
      </w:pPr>
      <w:r>
        <w:rPr>
          <w:rFonts w:ascii="Times New Roman" w:eastAsia="Times New Roman" w:hAnsi="Times New Roman"/>
          <w:b/>
          <w:sz w:val="24"/>
          <w:szCs w:val="20"/>
          <w:lang w:val="bg-BG"/>
        </w:rPr>
        <w:t xml:space="preserve">(2) </w:t>
      </w:r>
      <w:r>
        <w:rPr>
          <w:rFonts w:ascii="Times New Roman" w:eastAsia="Times New Roman" w:hAnsi="Times New Roman"/>
          <w:sz w:val="24"/>
          <w:szCs w:val="20"/>
          <w:lang w:val="bg-BG"/>
        </w:rPr>
        <w:t xml:space="preserve">Отчетът по ал.1 се изготвя и подписва </w:t>
      </w:r>
      <w:r w:rsidR="004B012C">
        <w:rPr>
          <w:rFonts w:ascii="Times New Roman" w:eastAsia="Times New Roman" w:hAnsi="Times New Roman"/>
          <w:sz w:val="24"/>
          <w:szCs w:val="20"/>
          <w:lang w:val="bg-BG"/>
        </w:rPr>
        <w:t xml:space="preserve">от Страните </w:t>
      </w:r>
      <w:r>
        <w:rPr>
          <w:rFonts w:ascii="Times New Roman" w:eastAsia="Times New Roman" w:hAnsi="Times New Roman"/>
          <w:sz w:val="24"/>
          <w:szCs w:val="20"/>
          <w:lang w:val="bg-BG"/>
        </w:rPr>
        <w:t>при спазване на следните условия:</w:t>
      </w:r>
    </w:p>
    <w:p w:rsidR="00912A1D" w:rsidRPr="00912A1D" w:rsidRDefault="00912A1D" w:rsidP="00912A1D">
      <w:pPr>
        <w:tabs>
          <w:tab w:val="left" w:pos="0"/>
        </w:tabs>
        <w:spacing w:after="0" w:line="240" w:lineRule="auto"/>
        <w:ind w:firstLine="720"/>
        <w:jc w:val="both"/>
        <w:rPr>
          <w:rFonts w:ascii="Times New Roman" w:eastAsia="Arial Unicode MS" w:hAnsi="Times New Roman"/>
          <w:color w:val="000000"/>
          <w:sz w:val="24"/>
          <w:szCs w:val="24"/>
          <w:lang w:val="bg-BG" w:eastAsia="bg-BG" w:bidi="bg-BG"/>
        </w:rPr>
      </w:pPr>
      <w:r>
        <w:rPr>
          <w:rFonts w:ascii="Times New Roman" w:eastAsia="Times New Roman" w:hAnsi="Times New Roman"/>
          <w:sz w:val="24"/>
          <w:szCs w:val="20"/>
          <w:lang w:val="bg-BG"/>
        </w:rPr>
        <w:t xml:space="preserve">а) предаването на изпълнението на Услугите за всяко </w:t>
      </w:r>
      <w:r w:rsidRPr="00912A1D">
        <w:rPr>
          <w:rFonts w:ascii="Times New Roman" w:eastAsia="Arial Unicode MS" w:hAnsi="Times New Roman"/>
          <w:color w:val="000000"/>
          <w:sz w:val="24"/>
          <w:szCs w:val="24"/>
          <w:lang w:val="bg-BG" w:eastAsia="bg-BG" w:bidi="bg-BG"/>
        </w:rPr>
        <w:t xml:space="preserve">предаване и/или приемане на пощенски пратки и колети се отразява ежедневно </w:t>
      </w:r>
      <w:r>
        <w:rPr>
          <w:rFonts w:ascii="Times New Roman" w:eastAsia="Arial Unicode MS" w:hAnsi="Times New Roman"/>
          <w:color w:val="000000"/>
          <w:sz w:val="24"/>
          <w:szCs w:val="24"/>
          <w:lang w:val="bg-BG" w:eastAsia="bg-BG" w:bidi="bg-BG"/>
        </w:rPr>
        <w:t xml:space="preserve">в описи – за описите </w:t>
      </w:r>
      <w:r w:rsidRPr="00912A1D">
        <w:rPr>
          <w:rFonts w:ascii="Times New Roman" w:eastAsia="Arial Unicode MS" w:hAnsi="Times New Roman"/>
          <w:caps/>
          <w:color w:val="000000"/>
          <w:sz w:val="24"/>
          <w:szCs w:val="24"/>
          <w:lang w:val="bg-BG" w:eastAsia="bg-BG" w:bidi="bg-BG"/>
        </w:rPr>
        <w:t>Изпълнителят</w:t>
      </w:r>
      <w:r w:rsidRPr="00912A1D">
        <w:rPr>
          <w:rFonts w:ascii="Times New Roman" w:eastAsia="Arial Unicode MS" w:hAnsi="Times New Roman"/>
          <w:color w:val="000000"/>
          <w:sz w:val="24"/>
          <w:szCs w:val="24"/>
          <w:lang w:val="bg-BG" w:eastAsia="bg-BG" w:bidi="bg-BG"/>
        </w:rPr>
        <w:t xml:space="preserve"> трябва да осигури автоматична визуализация на уникалния номер на </w:t>
      </w:r>
      <w:proofErr w:type="spellStart"/>
      <w:r w:rsidRPr="00912A1D">
        <w:rPr>
          <w:rFonts w:ascii="Times New Roman" w:eastAsia="Arial Unicode MS" w:hAnsi="Times New Roman"/>
          <w:color w:val="000000"/>
          <w:sz w:val="24"/>
          <w:szCs w:val="24"/>
          <w:lang w:val="bg-BG" w:eastAsia="bg-BG" w:bidi="bg-BG"/>
        </w:rPr>
        <w:t>баркод-етикетите</w:t>
      </w:r>
      <w:proofErr w:type="spellEnd"/>
      <w:r w:rsidRPr="00912A1D">
        <w:rPr>
          <w:rFonts w:ascii="Times New Roman" w:eastAsia="Arial Unicode MS" w:hAnsi="Times New Roman"/>
          <w:color w:val="000000"/>
          <w:sz w:val="24"/>
          <w:szCs w:val="24"/>
          <w:lang w:val="bg-BG" w:eastAsia="bg-BG" w:bidi="bg-BG"/>
        </w:rPr>
        <w:t xml:space="preserve"> на обикновените и препоръчаните пощенски пратки</w:t>
      </w:r>
      <w:r>
        <w:rPr>
          <w:rFonts w:ascii="Times New Roman" w:eastAsia="Arial Unicode MS" w:hAnsi="Times New Roman"/>
          <w:color w:val="000000"/>
          <w:sz w:val="24"/>
          <w:szCs w:val="24"/>
          <w:lang w:val="bg-BG" w:eastAsia="bg-BG" w:bidi="bg-BG"/>
        </w:rPr>
        <w:t>, както</w:t>
      </w:r>
      <w:r w:rsidRPr="00912A1D">
        <w:rPr>
          <w:rFonts w:ascii="Times New Roman" w:eastAsia="Arial Unicode MS" w:hAnsi="Times New Roman"/>
          <w:color w:val="000000"/>
          <w:sz w:val="24"/>
          <w:szCs w:val="24"/>
          <w:lang w:val="bg-BG" w:eastAsia="bg-BG" w:bidi="bg-BG"/>
        </w:rPr>
        <w:t xml:space="preserve"> и отпеч</w:t>
      </w:r>
      <w:r>
        <w:rPr>
          <w:rFonts w:ascii="Times New Roman" w:eastAsia="Arial Unicode MS" w:hAnsi="Times New Roman"/>
          <w:color w:val="000000"/>
          <w:sz w:val="24"/>
          <w:szCs w:val="24"/>
          <w:lang w:val="bg-BG" w:eastAsia="bg-BG" w:bidi="bg-BG"/>
        </w:rPr>
        <w:t>атването им в ежедневните описи.</w:t>
      </w:r>
    </w:p>
    <w:p w:rsidR="00912A1D" w:rsidRPr="00912A1D" w:rsidRDefault="00912A1D" w:rsidP="00912A1D">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color w:val="000000"/>
          <w:sz w:val="24"/>
          <w:szCs w:val="24"/>
          <w:lang w:val="bg-BG" w:eastAsia="bg-BG" w:bidi="bg-BG"/>
        </w:rPr>
        <w:t>б)</w:t>
      </w:r>
      <w:r w:rsidRPr="00912A1D">
        <w:rPr>
          <w:rFonts w:ascii="Times New Roman" w:eastAsia="Arial Unicode MS" w:hAnsi="Times New Roman"/>
          <w:color w:val="000000"/>
          <w:sz w:val="24"/>
          <w:szCs w:val="24"/>
          <w:lang w:val="bg-BG" w:eastAsia="bg-BG" w:bidi="bg-BG"/>
        </w:rPr>
        <w:t xml:space="preserve"> </w:t>
      </w:r>
      <w:r w:rsidR="004B012C">
        <w:rPr>
          <w:rFonts w:ascii="Times New Roman" w:eastAsia="Arial Unicode MS" w:hAnsi="Times New Roman"/>
          <w:color w:val="000000"/>
          <w:sz w:val="24"/>
          <w:szCs w:val="24"/>
          <w:lang w:val="bg-BG" w:eastAsia="bg-BG" w:bidi="bg-BG"/>
        </w:rPr>
        <w:t xml:space="preserve">всеки </w:t>
      </w:r>
      <w:r>
        <w:rPr>
          <w:rFonts w:ascii="Times New Roman" w:eastAsia="Arial Unicode MS" w:hAnsi="Times New Roman"/>
          <w:color w:val="000000"/>
          <w:sz w:val="24"/>
          <w:szCs w:val="24"/>
          <w:lang w:val="bg-BG" w:eastAsia="bg-BG" w:bidi="bg-BG"/>
        </w:rPr>
        <w:t xml:space="preserve">опис </w:t>
      </w:r>
      <w:r w:rsidRPr="00912A1D">
        <w:rPr>
          <w:rFonts w:ascii="Times New Roman" w:eastAsia="Arial Unicode MS" w:hAnsi="Times New Roman"/>
          <w:color w:val="000000"/>
          <w:sz w:val="24"/>
          <w:szCs w:val="24"/>
          <w:lang w:val="bg-BG" w:eastAsia="bg-BG" w:bidi="bg-BG"/>
        </w:rPr>
        <w:t xml:space="preserve">се предоставя на координатора </w:t>
      </w:r>
      <w:r w:rsidR="004B012C">
        <w:rPr>
          <w:rFonts w:ascii="Times New Roman" w:eastAsia="Arial Unicode MS" w:hAnsi="Times New Roman"/>
          <w:color w:val="000000"/>
          <w:sz w:val="24"/>
          <w:szCs w:val="24"/>
          <w:lang w:val="bg-BG" w:eastAsia="bg-BG" w:bidi="bg-BG"/>
        </w:rPr>
        <w:t xml:space="preserve">на ВЪЗЛОЖИТЕЛЯ </w:t>
      </w:r>
      <w:r w:rsidRPr="00912A1D">
        <w:rPr>
          <w:rFonts w:ascii="Times New Roman" w:eastAsia="Arial Unicode MS" w:hAnsi="Times New Roman"/>
          <w:color w:val="000000"/>
          <w:sz w:val="24"/>
          <w:szCs w:val="24"/>
          <w:lang w:val="bg-BG" w:eastAsia="bg-BG" w:bidi="bg-BG"/>
        </w:rPr>
        <w:t>по Договора след извършване на проверка на отразените в него данни;</w:t>
      </w:r>
    </w:p>
    <w:p w:rsidR="00912A1D" w:rsidRPr="00912A1D" w:rsidRDefault="004B012C" w:rsidP="00912A1D">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color w:val="000000"/>
          <w:sz w:val="24"/>
          <w:szCs w:val="24"/>
          <w:lang w:val="bg-BG" w:eastAsia="bg-BG" w:bidi="bg-BG"/>
        </w:rPr>
        <w:t>в)</w:t>
      </w:r>
      <w:r w:rsidR="00912A1D" w:rsidRPr="00912A1D">
        <w:rPr>
          <w:rFonts w:ascii="Times New Roman" w:eastAsia="Arial Unicode MS" w:hAnsi="Times New Roman"/>
          <w:color w:val="000000"/>
          <w:sz w:val="24"/>
          <w:szCs w:val="24"/>
          <w:lang w:val="bg-BG" w:eastAsia="bg-BG" w:bidi="bg-BG"/>
        </w:rPr>
        <w:t xml:space="preserve"> заве</w:t>
      </w:r>
      <w:r>
        <w:rPr>
          <w:rFonts w:ascii="Times New Roman" w:eastAsia="Arial Unicode MS" w:hAnsi="Times New Roman"/>
          <w:color w:val="000000"/>
          <w:sz w:val="24"/>
          <w:szCs w:val="24"/>
          <w:lang w:val="bg-BG" w:eastAsia="bg-BG" w:bidi="bg-BG"/>
        </w:rPr>
        <w:t>рените описи</w:t>
      </w:r>
      <w:r w:rsidR="00912A1D" w:rsidRPr="00912A1D">
        <w:rPr>
          <w:rFonts w:ascii="Times New Roman" w:eastAsia="Arial Unicode MS" w:hAnsi="Times New Roman"/>
          <w:color w:val="000000"/>
          <w:sz w:val="24"/>
          <w:szCs w:val="24"/>
          <w:lang w:val="bg-BG" w:eastAsia="bg-BG" w:bidi="bg-BG"/>
        </w:rPr>
        <w:t xml:space="preserve"> се изпраща</w:t>
      </w:r>
      <w:r>
        <w:rPr>
          <w:rFonts w:ascii="Times New Roman" w:eastAsia="Arial Unicode MS" w:hAnsi="Times New Roman"/>
          <w:color w:val="000000"/>
          <w:sz w:val="24"/>
          <w:szCs w:val="24"/>
          <w:lang w:val="bg-BG" w:eastAsia="bg-BG" w:bidi="bg-BG"/>
        </w:rPr>
        <w:t>т</w:t>
      </w:r>
      <w:r w:rsidR="00912A1D" w:rsidRPr="00912A1D">
        <w:rPr>
          <w:rFonts w:ascii="Times New Roman" w:eastAsia="Arial Unicode MS" w:hAnsi="Times New Roman"/>
          <w:color w:val="000000"/>
          <w:sz w:val="24"/>
          <w:szCs w:val="24"/>
          <w:lang w:val="bg-BG" w:eastAsia="bg-BG" w:bidi="bg-BG"/>
        </w:rPr>
        <w:t xml:space="preserve"> на </w:t>
      </w:r>
      <w:r w:rsidR="00912A1D" w:rsidRPr="004B012C">
        <w:rPr>
          <w:rFonts w:ascii="Times New Roman" w:eastAsia="Arial Unicode MS" w:hAnsi="Times New Roman"/>
          <w:caps/>
          <w:color w:val="000000"/>
          <w:sz w:val="24"/>
          <w:szCs w:val="24"/>
          <w:lang w:val="bg-BG" w:eastAsia="bg-BG" w:bidi="bg-BG"/>
        </w:rPr>
        <w:t>Възложителя</w:t>
      </w:r>
      <w:r w:rsidR="00912A1D" w:rsidRPr="00912A1D">
        <w:rPr>
          <w:rFonts w:ascii="Times New Roman" w:eastAsia="Arial Unicode MS" w:hAnsi="Times New Roman"/>
          <w:color w:val="000000"/>
          <w:sz w:val="24"/>
          <w:szCs w:val="24"/>
          <w:lang w:val="bg-BG" w:eastAsia="bg-BG" w:bidi="bg-BG"/>
        </w:rPr>
        <w:t xml:space="preserve"> до посочения от него координатор с </w:t>
      </w:r>
      <w:proofErr w:type="spellStart"/>
      <w:r w:rsidR="00912A1D" w:rsidRPr="00912A1D">
        <w:rPr>
          <w:rFonts w:ascii="Times New Roman" w:eastAsia="Arial Unicode MS" w:hAnsi="Times New Roman"/>
          <w:color w:val="000000"/>
          <w:sz w:val="24"/>
          <w:szCs w:val="24"/>
          <w:lang w:val="bg-BG" w:eastAsia="bg-BG" w:bidi="bg-BG"/>
        </w:rPr>
        <w:t>придружително</w:t>
      </w:r>
      <w:proofErr w:type="spellEnd"/>
      <w:r w:rsidR="00912A1D" w:rsidRPr="00912A1D">
        <w:rPr>
          <w:rFonts w:ascii="Times New Roman" w:eastAsia="Arial Unicode MS" w:hAnsi="Times New Roman"/>
          <w:color w:val="000000"/>
          <w:sz w:val="24"/>
          <w:szCs w:val="24"/>
          <w:lang w:val="bg-BG" w:eastAsia="bg-BG" w:bidi="bg-BG"/>
        </w:rPr>
        <w:t xml:space="preserve"> писмо и </w:t>
      </w:r>
      <w:r>
        <w:rPr>
          <w:rFonts w:ascii="Times New Roman" w:eastAsia="Arial Unicode MS" w:hAnsi="Times New Roman"/>
          <w:color w:val="000000"/>
          <w:sz w:val="24"/>
          <w:szCs w:val="24"/>
          <w:lang w:val="bg-BG" w:eastAsia="bg-BG" w:bidi="bg-BG"/>
        </w:rPr>
        <w:t>отчет (</w:t>
      </w:r>
      <w:r w:rsidR="00912A1D" w:rsidRPr="00912A1D">
        <w:rPr>
          <w:rFonts w:ascii="Times New Roman" w:eastAsia="Arial Unicode MS" w:hAnsi="Times New Roman"/>
          <w:color w:val="000000"/>
          <w:sz w:val="24"/>
          <w:szCs w:val="24"/>
          <w:lang w:val="bg-BG" w:eastAsia="bg-BG" w:bidi="bg-BG"/>
        </w:rPr>
        <w:t>обобщена месечна справка</w:t>
      </w:r>
      <w:r>
        <w:rPr>
          <w:rFonts w:ascii="Times New Roman" w:eastAsia="Arial Unicode MS" w:hAnsi="Times New Roman"/>
          <w:color w:val="000000"/>
          <w:sz w:val="24"/>
          <w:szCs w:val="24"/>
          <w:lang w:val="bg-BG" w:eastAsia="bg-BG" w:bidi="bg-BG"/>
        </w:rPr>
        <w:t>)</w:t>
      </w:r>
      <w:r w:rsidR="00912A1D" w:rsidRPr="00912A1D">
        <w:rPr>
          <w:rFonts w:ascii="Times New Roman" w:eastAsia="Arial Unicode MS" w:hAnsi="Times New Roman"/>
          <w:color w:val="000000"/>
          <w:sz w:val="24"/>
          <w:szCs w:val="24"/>
          <w:lang w:val="bg-BG" w:eastAsia="bg-BG" w:bidi="bg-BG"/>
        </w:rPr>
        <w:t>, подписана и подпечатана от</w:t>
      </w:r>
      <w:r w:rsidR="00912A1D" w:rsidRPr="00912A1D">
        <w:rPr>
          <w:rFonts w:ascii="Times New Roman" w:eastAsia="Arial Unicode MS" w:hAnsi="Times New Roman"/>
          <w:b/>
          <w:color w:val="000000"/>
          <w:sz w:val="24"/>
          <w:szCs w:val="24"/>
          <w:lang w:val="bg-BG" w:eastAsia="bg-BG" w:bidi="bg-BG"/>
        </w:rPr>
        <w:t xml:space="preserve"> </w:t>
      </w:r>
      <w:r w:rsidR="00912A1D" w:rsidRPr="004B012C">
        <w:rPr>
          <w:rFonts w:ascii="Times New Roman" w:eastAsia="Arial Unicode MS" w:hAnsi="Times New Roman"/>
          <w:caps/>
          <w:color w:val="000000"/>
          <w:sz w:val="24"/>
          <w:szCs w:val="24"/>
          <w:lang w:val="bg-BG" w:eastAsia="bg-BG" w:bidi="bg-BG"/>
        </w:rPr>
        <w:t>Изпълнителя</w:t>
      </w:r>
      <w:r w:rsidR="00912A1D" w:rsidRPr="00912A1D">
        <w:rPr>
          <w:rFonts w:ascii="Times New Roman" w:eastAsia="Arial Unicode MS" w:hAnsi="Times New Roman"/>
          <w:color w:val="000000"/>
          <w:sz w:val="24"/>
          <w:szCs w:val="24"/>
          <w:lang w:val="bg-BG" w:eastAsia="bg-BG" w:bidi="bg-BG"/>
        </w:rPr>
        <w:t>, до</w:t>
      </w:r>
      <w:r>
        <w:rPr>
          <w:rFonts w:ascii="Times New Roman" w:eastAsia="Arial Unicode MS" w:hAnsi="Times New Roman"/>
          <w:color w:val="000000"/>
          <w:sz w:val="24"/>
          <w:szCs w:val="24"/>
          <w:lang w:val="bg-BG" w:eastAsia="bg-BG" w:bidi="bg-BG"/>
        </w:rPr>
        <w:t xml:space="preserve"> 10-то число на следващия месец.</w:t>
      </w:r>
    </w:p>
    <w:p w:rsidR="00912A1D" w:rsidRPr="00912A1D" w:rsidRDefault="00912A1D" w:rsidP="00912A1D">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912A1D">
        <w:rPr>
          <w:rFonts w:ascii="Times New Roman" w:eastAsia="Arial Unicode MS" w:hAnsi="Times New Roman"/>
          <w:b/>
          <w:color w:val="000000"/>
          <w:sz w:val="24"/>
          <w:szCs w:val="24"/>
          <w:lang w:val="bg-BG" w:eastAsia="bg-BG" w:bidi="bg-BG"/>
        </w:rPr>
        <w:t>(3)</w:t>
      </w:r>
      <w:r w:rsidRPr="00912A1D">
        <w:rPr>
          <w:rFonts w:ascii="Times New Roman" w:eastAsia="Arial Unicode MS" w:hAnsi="Times New Roman"/>
          <w:color w:val="000000"/>
          <w:sz w:val="24"/>
          <w:szCs w:val="24"/>
          <w:lang w:val="bg-BG" w:eastAsia="bg-BG" w:bidi="bg-BG"/>
        </w:rPr>
        <w:t xml:space="preserve"> </w:t>
      </w:r>
      <w:r w:rsidRPr="004B012C">
        <w:rPr>
          <w:rFonts w:ascii="Times New Roman" w:eastAsia="Arial Unicode MS" w:hAnsi="Times New Roman"/>
          <w:caps/>
          <w:color w:val="000000"/>
          <w:sz w:val="24"/>
          <w:szCs w:val="24"/>
          <w:lang w:val="bg-BG" w:eastAsia="bg-BG" w:bidi="bg-BG"/>
        </w:rPr>
        <w:t>Изпълнителят</w:t>
      </w:r>
      <w:r w:rsidRPr="00912A1D">
        <w:rPr>
          <w:rFonts w:ascii="Times New Roman" w:eastAsia="Arial Unicode MS" w:hAnsi="Times New Roman"/>
          <w:color w:val="000000"/>
          <w:sz w:val="24"/>
          <w:szCs w:val="24"/>
          <w:lang w:val="bg-BG" w:eastAsia="bg-BG" w:bidi="bg-BG"/>
        </w:rPr>
        <w:t xml:space="preserve"> издава фактура за предоставените услуги през предходния месец в срок до 10 (десет) дни след като координаторът по Договора е одобрил </w:t>
      </w:r>
      <w:r w:rsidR="004B012C">
        <w:rPr>
          <w:rFonts w:ascii="Times New Roman" w:eastAsia="Arial Unicode MS" w:hAnsi="Times New Roman"/>
          <w:color w:val="000000"/>
          <w:sz w:val="24"/>
          <w:szCs w:val="24"/>
          <w:lang w:val="bg-BG" w:eastAsia="bg-BG" w:bidi="bg-BG"/>
        </w:rPr>
        <w:t>отчета (</w:t>
      </w:r>
      <w:r w:rsidRPr="00912A1D">
        <w:rPr>
          <w:rFonts w:ascii="Times New Roman" w:eastAsia="Arial Unicode MS" w:hAnsi="Times New Roman"/>
          <w:color w:val="000000"/>
          <w:sz w:val="24"/>
          <w:szCs w:val="24"/>
          <w:lang w:val="bg-BG" w:eastAsia="bg-BG" w:bidi="bg-BG"/>
        </w:rPr>
        <w:t>обобщената месечна справка</w:t>
      </w:r>
      <w:r w:rsidR="004B012C">
        <w:rPr>
          <w:rFonts w:ascii="Times New Roman" w:eastAsia="Arial Unicode MS" w:hAnsi="Times New Roman"/>
          <w:color w:val="000000"/>
          <w:sz w:val="24"/>
          <w:szCs w:val="24"/>
          <w:lang w:val="bg-BG" w:eastAsia="bg-BG" w:bidi="bg-BG"/>
        </w:rPr>
        <w:t>)</w:t>
      </w:r>
      <w:r w:rsidRPr="00912A1D">
        <w:rPr>
          <w:rFonts w:ascii="Times New Roman" w:eastAsia="Arial Unicode MS" w:hAnsi="Times New Roman"/>
          <w:color w:val="000000"/>
          <w:sz w:val="24"/>
          <w:szCs w:val="24"/>
          <w:lang w:val="bg-BG" w:eastAsia="bg-BG" w:bidi="bg-BG"/>
        </w:rPr>
        <w:t xml:space="preserve"> и приложени</w:t>
      </w:r>
      <w:r w:rsidR="004B012C">
        <w:rPr>
          <w:rFonts w:ascii="Times New Roman" w:eastAsia="Arial Unicode MS" w:hAnsi="Times New Roman"/>
          <w:color w:val="000000"/>
          <w:sz w:val="24"/>
          <w:szCs w:val="24"/>
          <w:lang w:val="bg-BG" w:eastAsia="bg-BG" w:bidi="bg-BG"/>
        </w:rPr>
        <w:t>те</w:t>
      </w:r>
      <w:r w:rsidRPr="00912A1D">
        <w:rPr>
          <w:rFonts w:ascii="Times New Roman" w:eastAsia="Arial Unicode MS" w:hAnsi="Times New Roman"/>
          <w:color w:val="000000"/>
          <w:sz w:val="24"/>
          <w:szCs w:val="24"/>
          <w:lang w:val="bg-BG" w:eastAsia="bg-BG" w:bidi="bg-BG"/>
        </w:rPr>
        <w:t xml:space="preserve"> към не</w:t>
      </w:r>
      <w:r w:rsidR="004B012C">
        <w:rPr>
          <w:rFonts w:ascii="Times New Roman" w:eastAsia="Arial Unicode MS" w:hAnsi="Times New Roman"/>
          <w:color w:val="000000"/>
          <w:sz w:val="24"/>
          <w:szCs w:val="24"/>
          <w:lang w:val="bg-BG" w:eastAsia="bg-BG" w:bidi="bg-BG"/>
        </w:rPr>
        <w:t>го</w:t>
      </w:r>
      <w:r w:rsidRPr="00912A1D">
        <w:rPr>
          <w:rFonts w:ascii="Times New Roman" w:eastAsia="Arial Unicode MS" w:hAnsi="Times New Roman"/>
          <w:color w:val="000000"/>
          <w:sz w:val="24"/>
          <w:szCs w:val="24"/>
          <w:lang w:val="bg-BG" w:eastAsia="bg-BG" w:bidi="bg-BG"/>
        </w:rPr>
        <w:t xml:space="preserve"> </w:t>
      </w:r>
      <w:r w:rsidR="004B012C">
        <w:rPr>
          <w:rFonts w:ascii="Times New Roman" w:eastAsia="Arial Unicode MS" w:hAnsi="Times New Roman"/>
          <w:color w:val="000000"/>
          <w:sz w:val="24"/>
          <w:szCs w:val="24"/>
          <w:lang w:val="bg-BG" w:eastAsia="bg-BG" w:bidi="bg-BG"/>
        </w:rPr>
        <w:t>описи</w:t>
      </w:r>
      <w:r w:rsidRPr="00912A1D">
        <w:rPr>
          <w:rFonts w:ascii="Times New Roman" w:eastAsia="Arial Unicode MS" w:hAnsi="Times New Roman"/>
          <w:color w:val="000000"/>
          <w:sz w:val="24"/>
          <w:szCs w:val="24"/>
          <w:lang w:val="bg-BG" w:eastAsia="bg-BG" w:bidi="bg-BG"/>
        </w:rPr>
        <w:t xml:space="preserve">; издадената фактура за предоставени пощенски услуги се изпраща на </w:t>
      </w:r>
      <w:r w:rsidRPr="004B012C">
        <w:rPr>
          <w:rFonts w:ascii="Times New Roman" w:eastAsia="Arial Unicode MS" w:hAnsi="Times New Roman"/>
          <w:caps/>
          <w:color w:val="000000"/>
          <w:sz w:val="24"/>
          <w:szCs w:val="24"/>
          <w:lang w:val="bg-BG" w:eastAsia="bg-BG" w:bidi="bg-BG"/>
        </w:rPr>
        <w:t>Възложителя</w:t>
      </w:r>
      <w:r w:rsidRPr="00912A1D">
        <w:rPr>
          <w:rFonts w:ascii="Times New Roman" w:eastAsia="Arial Unicode MS" w:hAnsi="Times New Roman"/>
          <w:color w:val="000000"/>
          <w:sz w:val="24"/>
          <w:szCs w:val="24"/>
          <w:lang w:val="bg-BG" w:eastAsia="bg-BG" w:bidi="bg-BG"/>
        </w:rPr>
        <w:t xml:space="preserve"> до посочения от него координатор с </w:t>
      </w:r>
      <w:proofErr w:type="spellStart"/>
      <w:r w:rsidRPr="00912A1D">
        <w:rPr>
          <w:rFonts w:ascii="Times New Roman" w:eastAsia="Arial Unicode MS" w:hAnsi="Times New Roman"/>
          <w:color w:val="000000"/>
          <w:sz w:val="24"/>
          <w:szCs w:val="24"/>
          <w:lang w:val="bg-BG" w:eastAsia="bg-BG" w:bidi="bg-BG"/>
        </w:rPr>
        <w:t>придружително</w:t>
      </w:r>
      <w:proofErr w:type="spellEnd"/>
      <w:r w:rsidRPr="00912A1D">
        <w:rPr>
          <w:rFonts w:ascii="Times New Roman" w:eastAsia="Arial Unicode MS" w:hAnsi="Times New Roman"/>
          <w:color w:val="000000"/>
          <w:sz w:val="24"/>
          <w:szCs w:val="24"/>
          <w:lang w:val="bg-BG" w:eastAsia="bg-BG" w:bidi="bg-BG"/>
        </w:rPr>
        <w:t xml:space="preserve"> писмо.</w:t>
      </w:r>
    </w:p>
    <w:p w:rsidR="00576876" w:rsidRPr="00576876" w:rsidRDefault="00576876" w:rsidP="0023548F">
      <w:pPr>
        <w:tabs>
          <w:tab w:val="left" w:pos="0"/>
        </w:tabs>
        <w:spacing w:after="0" w:line="240" w:lineRule="auto"/>
        <w:ind w:firstLine="720"/>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23548F">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4" w:name="_DV_M64"/>
      <w:bookmarkEnd w:id="14"/>
    </w:p>
    <w:p w:rsidR="00576876" w:rsidRPr="00576876" w:rsidRDefault="00576876" w:rsidP="0023548F">
      <w:pPr>
        <w:tabs>
          <w:tab w:val="left" w:pos="0"/>
        </w:tabs>
        <w:spacing w:after="0" w:line="240" w:lineRule="auto"/>
        <w:ind w:firstLine="720"/>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5" w:name="_DV_M65"/>
      <w:bookmarkEnd w:id="15"/>
    </w:p>
    <w:p w:rsidR="00576876" w:rsidRPr="00576876" w:rsidRDefault="00576876" w:rsidP="0023548F">
      <w:pPr>
        <w:tabs>
          <w:tab w:val="left" w:pos="0"/>
        </w:tabs>
        <w:spacing w:after="0" w:line="240" w:lineRule="auto"/>
        <w:ind w:firstLine="720"/>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w:t>
      </w:r>
      <w:r w:rsidR="004B012C">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 xml:space="preserve">в определен от него срок, като в такъв случай преработването и/или допълването се извършва в указан от ВЪЗЛОЖИТЕЛЯ срок и е изцяло за сметка на </w:t>
      </w:r>
      <w:r w:rsidR="004B012C">
        <w:rPr>
          <w:rFonts w:ascii="Times New Roman" w:eastAsia="Times New Roman" w:hAnsi="Times New Roman"/>
          <w:sz w:val="24"/>
          <w:szCs w:val="20"/>
          <w:lang w:val="bg-BG"/>
        </w:rPr>
        <w:t>ИЗПЪЛНИТЕЛЯ</w:t>
      </w:r>
      <w:r w:rsidRPr="00576876">
        <w:rPr>
          <w:rFonts w:ascii="Times New Roman" w:eastAsia="Times New Roman" w:hAnsi="Times New Roman"/>
          <w:sz w:val="24"/>
          <w:szCs w:val="20"/>
          <w:lang w:val="bg-BG"/>
        </w:rPr>
        <w:t>;</w:t>
      </w:r>
    </w:p>
    <w:p w:rsidR="00576876" w:rsidRPr="00576876" w:rsidRDefault="00576876" w:rsidP="0023548F">
      <w:pPr>
        <w:tabs>
          <w:tab w:val="left" w:pos="0"/>
        </w:tabs>
        <w:spacing w:after="0" w:line="240" w:lineRule="auto"/>
        <w:ind w:firstLine="720"/>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w:t>
      </w:r>
      <w:r w:rsidR="004B012C">
        <w:rPr>
          <w:rFonts w:ascii="Times New Roman" w:eastAsia="Times New Roman" w:hAnsi="Times New Roman"/>
          <w:sz w:val="24"/>
          <w:szCs w:val="20"/>
          <w:lang w:val="bg-BG"/>
        </w:rPr>
        <w:t xml:space="preserve"> откаже да приеме изпълнението </w:t>
      </w:r>
      <w:r w:rsidRPr="00576876">
        <w:rPr>
          <w:rFonts w:ascii="Times New Roman" w:eastAsia="Times New Roman" w:hAnsi="Times New Roman"/>
          <w:sz w:val="24"/>
          <w:szCs w:val="20"/>
          <w:lang w:val="bg-BG"/>
        </w:rPr>
        <w:t>при същест</w:t>
      </w:r>
      <w:r w:rsidR="004B012C">
        <w:rPr>
          <w:rFonts w:ascii="Times New Roman" w:eastAsia="Times New Roman" w:hAnsi="Times New Roman"/>
          <w:sz w:val="24"/>
          <w:szCs w:val="20"/>
          <w:lang w:val="bg-BG"/>
        </w:rPr>
        <w:t>вени отклонения от договореното.</w:t>
      </w:r>
    </w:p>
    <w:p w:rsidR="00576876" w:rsidRPr="00576876" w:rsidRDefault="00576876" w:rsidP="0023548F">
      <w:pPr>
        <w:tabs>
          <w:tab w:val="left" w:pos="0"/>
        </w:tabs>
        <w:spacing w:after="0" w:line="240" w:lineRule="auto"/>
        <w:ind w:firstLine="720"/>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подписан от Страните в срок до </w:t>
      </w:r>
      <w:r w:rsidR="004B012C">
        <w:rPr>
          <w:rFonts w:ascii="Times New Roman" w:eastAsia="Times New Roman" w:hAnsi="Times New Roman"/>
          <w:sz w:val="24"/>
          <w:szCs w:val="20"/>
          <w:lang w:val="bg-BG"/>
        </w:rPr>
        <w:t>2</w:t>
      </w:r>
      <w:r w:rsidR="004B012C">
        <w:rPr>
          <w:rFonts w:ascii="Times New Roman" w:eastAsia="Times New Roman" w:hAnsi="Times New Roman"/>
          <w:color w:val="000000"/>
          <w:spacing w:val="1"/>
          <w:sz w:val="24"/>
          <w:szCs w:val="24"/>
          <w:lang w:val="bg-BG"/>
        </w:rPr>
        <w:t xml:space="preserve">0 (двадесет) </w:t>
      </w:r>
      <w:r w:rsidRPr="00810E47">
        <w:rPr>
          <w:rFonts w:ascii="Times New Roman" w:eastAsia="Times New Roman" w:hAnsi="Times New Roman"/>
          <w:color w:val="000000"/>
          <w:spacing w:val="1"/>
          <w:sz w:val="24"/>
          <w:szCs w:val="24"/>
          <w:lang w:val="bg-BG"/>
        </w:rPr>
        <w:t xml:space="preserve">след изтичането на срока на изпълнение по чл. </w:t>
      </w:r>
      <w:r w:rsidR="004B012C">
        <w:rPr>
          <w:rFonts w:ascii="Times New Roman" w:eastAsia="Times New Roman" w:hAnsi="Times New Roman"/>
          <w:color w:val="000000"/>
          <w:spacing w:val="1"/>
          <w:sz w:val="24"/>
          <w:szCs w:val="24"/>
          <w:lang w:val="bg-BG"/>
        </w:rPr>
        <w:t>5</w:t>
      </w:r>
      <w:r w:rsidRPr="00810E47">
        <w:rPr>
          <w:rFonts w:ascii="Times New Roman" w:eastAsia="Times New Roman" w:hAnsi="Times New Roman"/>
          <w:color w:val="000000"/>
          <w:spacing w:val="1"/>
          <w:sz w:val="24"/>
          <w:szCs w:val="24"/>
          <w:lang w:val="bg-BG"/>
        </w:rPr>
        <w:t xml:space="preserve">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и се определя подх</w:t>
      </w:r>
      <w:r w:rsidR="004B012C">
        <w:rPr>
          <w:rFonts w:ascii="Times New Roman" w:eastAsia="Times New Roman" w:hAnsi="Times New Roman"/>
          <w:sz w:val="24"/>
          <w:szCs w:val="20"/>
          <w:lang w:val="bg-BG"/>
        </w:rPr>
        <w:t xml:space="preserve">одящ срок за отстраняването им </w:t>
      </w:r>
      <w:r w:rsidRPr="00810E47">
        <w:rPr>
          <w:rFonts w:ascii="Times New Roman" w:eastAsia="Times New Roman" w:hAnsi="Times New Roman"/>
          <w:sz w:val="24"/>
          <w:szCs w:val="20"/>
          <w:lang w:val="bg-BG"/>
        </w:rPr>
        <w:t xml:space="preserve">или налагането на санкция, съгласно </w:t>
      </w:r>
      <w:r w:rsidR="004B012C">
        <w:rPr>
          <w:rFonts w:ascii="Times New Roman" w:eastAsia="Times New Roman" w:hAnsi="Times New Roman"/>
          <w:color w:val="000000"/>
          <w:spacing w:val="1"/>
          <w:sz w:val="24"/>
          <w:szCs w:val="24"/>
          <w:lang w:val="bg-BG"/>
        </w:rPr>
        <w:t>уговореното в настоящия</w:t>
      </w:r>
      <w:r w:rsidRPr="00810E47">
        <w:rPr>
          <w:rFonts w:ascii="Times New Roman" w:eastAsia="Times New Roman" w:hAnsi="Times New Roman"/>
          <w:color w:val="000000"/>
          <w:spacing w:val="1"/>
          <w:sz w:val="24"/>
          <w:szCs w:val="24"/>
          <w:lang w:val="bg-BG"/>
        </w:rPr>
        <w:t xml:space="preserve"> Договор</w:t>
      </w:r>
      <w:r w:rsidRPr="00810E47">
        <w:rPr>
          <w:rFonts w:ascii="Times New Roman" w:eastAsia="Times New Roman" w:hAnsi="Times New Roman"/>
          <w:sz w:val="24"/>
          <w:szCs w:val="20"/>
          <w:lang w:val="bg-BG"/>
        </w:rPr>
        <w:t>.</w:t>
      </w:r>
      <w:bookmarkStart w:id="16" w:name="_DV_M67"/>
      <w:bookmarkStart w:id="17" w:name="_DV_M68"/>
      <w:bookmarkStart w:id="18" w:name="_DV_M69"/>
      <w:bookmarkEnd w:id="16"/>
      <w:bookmarkEnd w:id="17"/>
      <w:bookmarkEnd w:id="18"/>
    </w:p>
    <w:p w:rsidR="00576876" w:rsidRPr="00576876" w:rsidRDefault="004B012C" w:rsidP="004B012C">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VІІ. </w:t>
      </w:r>
      <w:r w:rsidR="00576876" w:rsidRPr="00576876">
        <w:rPr>
          <w:rFonts w:ascii="Times New Roman" w:eastAsia="Times New Roman" w:hAnsi="Times New Roman"/>
          <w:b/>
          <w:bCs/>
          <w:color w:val="000000"/>
          <w:sz w:val="24"/>
          <w:szCs w:val="26"/>
          <w:lang w:val="bg-BG"/>
        </w:rPr>
        <w:t>САНКЦИИ ПРИ НЕИЗПЪЛНЕНИЕ</w:t>
      </w:r>
    </w:p>
    <w:p w:rsidR="00576876" w:rsidRPr="00D35B84" w:rsidRDefault="00576876" w:rsidP="00C92842">
      <w:pPr>
        <w:shd w:val="clear" w:color="auto" w:fill="FFFFFF"/>
        <w:spacing w:after="0" w:line="240" w:lineRule="auto"/>
        <w:ind w:firstLine="720"/>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5215F6">
        <w:rPr>
          <w:rFonts w:ascii="Times New Roman" w:eastAsia="Times New Roman" w:hAnsi="Times New Roman"/>
          <w:b/>
          <w:sz w:val="24"/>
          <w:szCs w:val="24"/>
          <w:lang w:val="bg-BG"/>
        </w:rPr>
        <w:t>2</w:t>
      </w:r>
      <w:r w:rsidR="00C92842">
        <w:rPr>
          <w:rFonts w:ascii="Times New Roman" w:eastAsia="Times New Roman" w:hAnsi="Times New Roman"/>
          <w:b/>
          <w:sz w:val="24"/>
          <w:szCs w:val="24"/>
          <w:lang w:val="bg-BG"/>
        </w:rPr>
        <w:t>9</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C92842">
        <w:rPr>
          <w:rFonts w:ascii="Times New Roman" w:eastAsia="Times New Roman" w:hAnsi="Times New Roman"/>
          <w:sz w:val="24"/>
          <w:szCs w:val="24"/>
          <w:lang w:val="bg-BG"/>
        </w:rPr>
        <w:t xml:space="preserve">0,2 </w:t>
      </w:r>
      <w:r w:rsidRPr="00D35B84">
        <w:rPr>
          <w:rFonts w:ascii="Times New Roman" w:eastAsia="Times New Roman" w:hAnsi="Times New Roman"/>
          <w:sz w:val="24"/>
          <w:szCs w:val="24"/>
          <w:lang w:val="bg-BG"/>
        </w:rPr>
        <w:t>% (</w:t>
      </w:r>
      <w:r w:rsidR="00C92842">
        <w:rPr>
          <w:rFonts w:ascii="Times New Roman" w:eastAsia="Times New Roman" w:hAnsi="Times New Roman"/>
          <w:sz w:val="24"/>
          <w:szCs w:val="24"/>
          <w:lang w:val="bg-BG"/>
        </w:rPr>
        <w:t xml:space="preserve">нула цяло и две десети на сто) от Цената за съответния </w:t>
      </w:r>
      <w:r w:rsidRPr="00D35B84">
        <w:rPr>
          <w:rFonts w:ascii="Times New Roman" w:eastAsia="Times New Roman" w:hAnsi="Times New Roman"/>
          <w:sz w:val="24"/>
          <w:szCs w:val="24"/>
          <w:lang w:val="bg-BG"/>
        </w:rPr>
        <w:t>период</w:t>
      </w:r>
      <w:r w:rsidR="00C92842">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 xml:space="preserve">за всеки ден забава, но не повече от </w:t>
      </w:r>
      <w:r w:rsidR="00C92842">
        <w:rPr>
          <w:rFonts w:ascii="Times New Roman" w:eastAsia="Times New Roman" w:hAnsi="Times New Roman"/>
          <w:sz w:val="24"/>
          <w:szCs w:val="24"/>
          <w:lang w:val="bg-BG"/>
        </w:rPr>
        <w:t>20 %</w:t>
      </w:r>
      <w:r w:rsidRPr="00D35B84">
        <w:rPr>
          <w:rFonts w:ascii="Times New Roman" w:eastAsia="Times New Roman" w:hAnsi="Times New Roman"/>
          <w:sz w:val="24"/>
          <w:szCs w:val="24"/>
          <w:lang w:val="bg-BG"/>
        </w:rPr>
        <w:t xml:space="preserve"> (</w:t>
      </w:r>
      <w:r w:rsidR="00C92842">
        <w:rPr>
          <w:rFonts w:ascii="Times New Roman" w:eastAsia="Times New Roman" w:hAnsi="Times New Roman"/>
          <w:sz w:val="24"/>
          <w:szCs w:val="24"/>
          <w:lang w:val="bg-BG"/>
        </w:rPr>
        <w:t xml:space="preserve">двадесет </w:t>
      </w:r>
      <w:r w:rsidRPr="00D35B84">
        <w:rPr>
          <w:rFonts w:ascii="Times New Roman" w:eastAsia="Times New Roman" w:hAnsi="Times New Roman"/>
          <w:sz w:val="24"/>
          <w:szCs w:val="24"/>
          <w:lang w:val="bg-BG"/>
        </w:rPr>
        <w:t xml:space="preserve">на сто)] от </w:t>
      </w:r>
      <w:r w:rsidR="00F714BF" w:rsidRPr="00D35B84">
        <w:rPr>
          <w:rFonts w:ascii="Times New Roman" w:eastAsia="Times New Roman" w:hAnsi="Times New Roman"/>
          <w:sz w:val="24"/>
          <w:szCs w:val="24"/>
          <w:lang w:val="bg-BG"/>
        </w:rPr>
        <w:t>стойността на съответния период</w:t>
      </w:r>
      <w:r w:rsidR="00C92842">
        <w:rPr>
          <w:rFonts w:ascii="Times New Roman" w:eastAsia="Times New Roman" w:hAnsi="Times New Roman"/>
          <w:sz w:val="24"/>
          <w:szCs w:val="24"/>
          <w:lang w:val="bg-BG"/>
        </w:rPr>
        <w:t>.</w:t>
      </w:r>
    </w:p>
    <w:p w:rsidR="00576876" w:rsidRDefault="00576876" w:rsidP="00C92842">
      <w:pPr>
        <w:shd w:val="clear" w:color="auto" w:fill="FFFFFF"/>
        <w:spacing w:after="0" w:line="240" w:lineRule="auto"/>
        <w:ind w:firstLine="720"/>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lastRenderedPageBreak/>
        <w:t xml:space="preserve">Чл. </w:t>
      </w:r>
      <w:r w:rsidR="001F5532" w:rsidRPr="00D35B84">
        <w:rPr>
          <w:rFonts w:ascii="Times New Roman" w:eastAsia="Times New Roman" w:hAnsi="Times New Roman"/>
          <w:b/>
          <w:sz w:val="24"/>
          <w:szCs w:val="20"/>
          <w:lang w:val="bg-BG"/>
        </w:rPr>
        <w:t>3</w:t>
      </w:r>
      <w:r w:rsidR="00C92842">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отделна </w:t>
      </w:r>
      <w:r w:rsidR="00C92842">
        <w:rPr>
          <w:rFonts w:ascii="Times New Roman" w:eastAsia="Times New Roman" w:hAnsi="Times New Roman"/>
          <w:sz w:val="24"/>
          <w:szCs w:val="24"/>
          <w:lang w:val="bg-BG"/>
        </w:rPr>
        <w:t xml:space="preserve">дейност/задача </w:t>
      </w:r>
      <w:r w:rsidRPr="00D35B84">
        <w:rPr>
          <w:rFonts w:ascii="Times New Roman" w:eastAsia="Times New Roman" w:hAnsi="Times New Roman"/>
          <w:sz w:val="24"/>
          <w:szCs w:val="24"/>
          <w:lang w:val="bg-BG"/>
        </w:rPr>
        <w:t xml:space="preserve">или при отклонение от изискванията на ВЪЗЛОЖИТЕЛЯ, посочени в </w:t>
      </w:r>
      <w:r w:rsidR="00C92842">
        <w:rPr>
          <w:rFonts w:ascii="Times New Roman" w:eastAsia="Times New Roman" w:hAnsi="Times New Roman"/>
          <w:sz w:val="24"/>
          <w:szCs w:val="24"/>
          <w:lang w:val="bg-BG"/>
        </w:rPr>
        <w:t>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съответната дейност/задача,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p>
    <w:p w:rsidR="00C92842" w:rsidRPr="00C92842" w:rsidRDefault="00C92842" w:rsidP="00C92842">
      <w:pPr>
        <w:spacing w:after="0" w:line="240" w:lineRule="auto"/>
        <w:ind w:firstLine="720"/>
        <w:jc w:val="both"/>
        <w:rPr>
          <w:rFonts w:ascii="Times New Roman" w:hAnsi="Times New Roman"/>
          <w:sz w:val="24"/>
          <w:szCs w:val="24"/>
          <w:lang w:val="bg-BG"/>
        </w:rPr>
      </w:pPr>
      <w:r w:rsidRPr="00C92842">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3</w:t>
      </w:r>
      <w:r w:rsidRPr="00C92842">
        <w:rPr>
          <w:rFonts w:ascii="Times New Roman" w:eastAsia="Arial Unicode MS" w:hAnsi="Times New Roman"/>
          <w:b/>
          <w:color w:val="000000"/>
          <w:sz w:val="24"/>
          <w:szCs w:val="24"/>
          <w:lang w:val="bg-BG" w:eastAsia="bg-BG" w:bidi="bg-BG"/>
        </w:rPr>
        <w:t xml:space="preserve">2. </w:t>
      </w:r>
      <w:r w:rsidRPr="00C92842">
        <w:rPr>
          <w:rFonts w:ascii="Times New Roman" w:hAnsi="Times New Roman"/>
          <w:b/>
          <w:sz w:val="24"/>
          <w:szCs w:val="24"/>
          <w:lang w:val="bg-BG"/>
        </w:rPr>
        <w:t>(1)</w:t>
      </w:r>
      <w:r w:rsidRPr="00C92842">
        <w:rPr>
          <w:rFonts w:ascii="Times New Roman" w:hAnsi="Times New Roman"/>
          <w:sz w:val="24"/>
          <w:szCs w:val="24"/>
          <w:lang w:val="bg-BG"/>
        </w:rPr>
        <w:t xml:space="preserve"> При виновно забавяне, загуба и/или погиване на пощенска пратка или колет </w:t>
      </w:r>
      <w:r w:rsidRPr="00C92842">
        <w:rPr>
          <w:rFonts w:ascii="Times New Roman" w:hAnsi="Times New Roman"/>
          <w:b/>
          <w:sz w:val="24"/>
          <w:szCs w:val="24"/>
          <w:lang w:val="bg-BG"/>
        </w:rPr>
        <w:t xml:space="preserve">ИЗПЪЛНИТЕЛЯТ </w:t>
      </w:r>
      <w:r w:rsidRPr="00C92842">
        <w:rPr>
          <w:rFonts w:ascii="Times New Roman" w:hAnsi="Times New Roman"/>
          <w:sz w:val="24"/>
          <w:szCs w:val="24"/>
          <w:lang w:val="bg-BG"/>
        </w:rPr>
        <w:t xml:space="preserve">носи имуществена отговорност при условията и по реда, определени в Закона за пощенските услуги. </w:t>
      </w:r>
    </w:p>
    <w:p w:rsidR="00C92842" w:rsidRPr="00C92842" w:rsidRDefault="00C92842" w:rsidP="00C92842">
      <w:pPr>
        <w:suppressAutoHyphens/>
        <w:spacing w:after="0" w:line="240" w:lineRule="auto"/>
        <w:ind w:firstLine="720"/>
        <w:jc w:val="both"/>
        <w:rPr>
          <w:rFonts w:ascii="Times New Roman" w:eastAsia="Times New Roman" w:hAnsi="Times New Roman"/>
          <w:bCs/>
          <w:sz w:val="24"/>
          <w:szCs w:val="24"/>
          <w:lang w:val="bg-BG" w:eastAsia="ar-SA"/>
        </w:rPr>
      </w:pPr>
      <w:r w:rsidRPr="00C92842">
        <w:rPr>
          <w:rFonts w:ascii="Times New Roman" w:eastAsia="Times New Roman" w:hAnsi="Times New Roman"/>
          <w:b/>
          <w:bCs/>
          <w:sz w:val="24"/>
          <w:szCs w:val="24"/>
          <w:lang w:val="bg-BG" w:eastAsia="ar-SA"/>
        </w:rPr>
        <w:t>(</w:t>
      </w:r>
      <w:r>
        <w:rPr>
          <w:rFonts w:ascii="Times New Roman" w:eastAsia="Times New Roman" w:hAnsi="Times New Roman"/>
          <w:b/>
          <w:bCs/>
          <w:sz w:val="24"/>
          <w:szCs w:val="24"/>
          <w:lang w:val="bg-BG" w:eastAsia="ar-SA"/>
        </w:rPr>
        <w:t>2</w:t>
      </w:r>
      <w:r w:rsidRPr="00C92842">
        <w:rPr>
          <w:rFonts w:ascii="Times New Roman" w:eastAsia="Times New Roman" w:hAnsi="Times New Roman"/>
          <w:b/>
          <w:bCs/>
          <w:sz w:val="24"/>
          <w:szCs w:val="24"/>
          <w:lang w:val="bg-BG" w:eastAsia="ar-SA"/>
        </w:rPr>
        <w:t>)</w:t>
      </w:r>
      <w:r w:rsidRPr="00C92842">
        <w:rPr>
          <w:rFonts w:ascii="Times New Roman" w:eastAsia="Times New Roman" w:hAnsi="Times New Roman"/>
          <w:bCs/>
          <w:sz w:val="24"/>
          <w:szCs w:val="24"/>
          <w:lang w:val="bg-BG" w:eastAsia="ar-SA"/>
        </w:rPr>
        <w:t xml:space="preserve"> При загуба и/или погиване на пощенска пратка или колет </w:t>
      </w:r>
      <w:r w:rsidRPr="00C92842">
        <w:rPr>
          <w:rFonts w:ascii="Times New Roman" w:eastAsia="Times New Roman" w:hAnsi="Times New Roman"/>
          <w:b/>
          <w:bCs/>
          <w:sz w:val="24"/>
          <w:szCs w:val="24"/>
          <w:lang w:val="bg-BG" w:eastAsia="ar-SA"/>
        </w:rPr>
        <w:t xml:space="preserve">ИЗПЪЛНИТЕЛЯТ </w:t>
      </w:r>
      <w:r w:rsidRPr="00C92842">
        <w:rPr>
          <w:rFonts w:ascii="Times New Roman" w:eastAsia="Times New Roman" w:hAnsi="Times New Roman"/>
          <w:bCs/>
          <w:sz w:val="24"/>
          <w:szCs w:val="24"/>
          <w:lang w:val="bg-BG" w:eastAsia="ar-SA"/>
        </w:rPr>
        <w:t xml:space="preserve">дължи на </w:t>
      </w:r>
      <w:r w:rsidRPr="00C92842">
        <w:rPr>
          <w:rFonts w:ascii="Times New Roman" w:eastAsia="Times New Roman" w:hAnsi="Times New Roman"/>
          <w:b/>
          <w:bCs/>
          <w:sz w:val="24"/>
          <w:szCs w:val="24"/>
          <w:lang w:val="bg-BG" w:eastAsia="ar-SA"/>
        </w:rPr>
        <w:t>ВЪЗЛОЖИТЕЛЯ</w:t>
      </w:r>
      <w:r w:rsidRPr="00C92842">
        <w:rPr>
          <w:rFonts w:ascii="Times New Roman" w:eastAsia="Times New Roman" w:hAnsi="Times New Roman"/>
          <w:bCs/>
          <w:sz w:val="24"/>
          <w:szCs w:val="24"/>
          <w:lang w:val="bg-BG" w:eastAsia="ar-SA"/>
        </w:rPr>
        <w:t xml:space="preserve"> стойността на разходите за възстановяване съдържанието на пратката или колета, както и неустойка за вредите, които е претърпял </w:t>
      </w:r>
      <w:r w:rsidRPr="00C92842">
        <w:rPr>
          <w:rFonts w:ascii="Times New Roman" w:eastAsia="Times New Roman" w:hAnsi="Times New Roman"/>
          <w:b/>
          <w:bCs/>
          <w:sz w:val="24"/>
          <w:szCs w:val="24"/>
          <w:lang w:val="bg-BG" w:eastAsia="ar-SA"/>
        </w:rPr>
        <w:t>ВЪЗЛОЖИТЕЛЯ</w:t>
      </w:r>
      <w:r w:rsidRPr="00C92842">
        <w:rPr>
          <w:rFonts w:ascii="Times New Roman" w:eastAsia="Times New Roman" w:hAnsi="Times New Roman"/>
          <w:bCs/>
          <w:sz w:val="24"/>
          <w:szCs w:val="24"/>
          <w:lang w:val="bg-BG" w:eastAsia="ar-SA"/>
        </w:rPr>
        <w:t xml:space="preserve"> в следствие на тяхната загуба и/или погиване в размер на 3 % (три на сто) от стойността за предходния месец без ДДС.</w:t>
      </w:r>
    </w:p>
    <w:p w:rsidR="00576876" w:rsidRPr="00576876" w:rsidRDefault="00576876" w:rsidP="00C92842">
      <w:pPr>
        <w:shd w:val="clear" w:color="auto" w:fill="FFFFFF"/>
        <w:spacing w:after="0" w:line="240" w:lineRule="auto"/>
        <w:ind w:firstLine="720"/>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C92842">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C92842">
        <w:rPr>
          <w:rFonts w:ascii="Times New Roman" w:eastAsia="Times New Roman" w:hAnsi="Times New Roman"/>
          <w:sz w:val="24"/>
          <w:szCs w:val="24"/>
          <w:lang w:val="bg-BG"/>
        </w:rPr>
        <w:t>10 %</w:t>
      </w:r>
      <w:r w:rsidRPr="00D35B84">
        <w:rPr>
          <w:rFonts w:ascii="Times New Roman" w:eastAsia="Times New Roman" w:hAnsi="Times New Roman"/>
          <w:sz w:val="24"/>
          <w:szCs w:val="24"/>
          <w:lang w:val="bg-BG"/>
        </w:rPr>
        <w:t xml:space="preserve"> (</w:t>
      </w:r>
      <w:r w:rsidR="00C92842">
        <w:rPr>
          <w:rFonts w:ascii="Times New Roman" w:eastAsia="Times New Roman" w:hAnsi="Times New Roman"/>
          <w:sz w:val="24"/>
          <w:szCs w:val="24"/>
          <w:lang w:val="bg-BG"/>
        </w:rPr>
        <w:t>десет</w:t>
      </w:r>
      <w:r w:rsidRPr="00D35B84">
        <w:rPr>
          <w:rFonts w:ascii="Times New Roman" w:eastAsia="Times New Roman" w:hAnsi="Times New Roman"/>
          <w:sz w:val="24"/>
          <w:szCs w:val="24"/>
          <w:lang w:val="bg-BG"/>
        </w:rPr>
        <w:t xml:space="preserve"> на сто)</w:t>
      </w:r>
      <w:r w:rsidR="00C92842">
        <w:rPr>
          <w:rFonts w:ascii="Times New Roman" w:eastAsia="Times New Roman" w:hAnsi="Times New Roman"/>
          <w:sz w:val="24"/>
          <w:szCs w:val="24"/>
          <w:lang w:val="bg-BG"/>
        </w:rPr>
        <w:t xml:space="preserve"> от Стойността на Договора.</w:t>
      </w:r>
    </w:p>
    <w:p w:rsidR="00576876" w:rsidRPr="00576876" w:rsidRDefault="00576876" w:rsidP="00C92842">
      <w:pPr>
        <w:spacing w:after="0" w:line="240" w:lineRule="auto"/>
        <w:ind w:firstLine="720"/>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C92842">
        <w:rPr>
          <w:rFonts w:ascii="Times New Roman" w:eastAsia="Times New Roman" w:hAnsi="Times New Roman"/>
          <w:b/>
          <w:sz w:val="24"/>
          <w:szCs w:val="20"/>
          <w:lang w:val="bg-BG"/>
        </w:rPr>
        <w:t>4</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w:t>
      </w:r>
      <w:r w:rsidR="00C92842">
        <w:rPr>
          <w:rFonts w:ascii="Times New Roman" w:eastAsia="Times New Roman" w:hAnsi="Times New Roman"/>
          <w:sz w:val="24"/>
          <w:szCs w:val="20"/>
          <w:lang w:val="bg-BG"/>
        </w:rPr>
        <w:t xml:space="preserve">дължимо плащане или от </w:t>
      </w:r>
      <w:r w:rsidRPr="00576876">
        <w:rPr>
          <w:rFonts w:ascii="Times New Roman" w:eastAsia="Times New Roman" w:hAnsi="Times New Roman"/>
          <w:sz w:val="24"/>
          <w:szCs w:val="20"/>
          <w:lang w:val="bg-BG"/>
        </w:rPr>
        <w:t>Гаранцията за изпълнение, като уведоми писмено ИЗПЪЛНИТЕЛЯ за това.</w:t>
      </w:r>
    </w:p>
    <w:p w:rsidR="00C92842" w:rsidRPr="00576876" w:rsidRDefault="00C92842" w:rsidP="00C92842">
      <w:pPr>
        <w:spacing w:after="0" w:line="240" w:lineRule="auto"/>
        <w:ind w:firstLine="720"/>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Чл. 3</w:t>
      </w:r>
      <w:r>
        <w:rPr>
          <w:rFonts w:ascii="Times New Roman" w:eastAsia="Times New Roman" w:hAnsi="Times New Roman"/>
          <w:b/>
          <w:sz w:val="24"/>
          <w:szCs w:val="20"/>
          <w:lang w:val="bg-BG"/>
        </w:rPr>
        <w:t>5</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C92842" w:rsidP="00C92842">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VІІІ. </w:t>
      </w:r>
      <w:r w:rsidR="00576876" w:rsidRPr="00576876">
        <w:rPr>
          <w:rFonts w:ascii="Times New Roman" w:eastAsia="Times New Roman" w:hAnsi="Times New Roman"/>
          <w:b/>
          <w:bCs/>
          <w:color w:val="000000"/>
          <w:sz w:val="24"/>
          <w:szCs w:val="26"/>
          <w:lang w:val="bg-BG"/>
        </w:rPr>
        <w:t>ПРЕКРАТЯВАНЕ НА ДОГОВОРА</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 xml:space="preserve">Чл. </w:t>
      </w:r>
      <w:r w:rsidR="002D3B3D" w:rsidRPr="00C92842">
        <w:rPr>
          <w:rFonts w:ascii="Times New Roman" w:eastAsia="Times New Roman" w:hAnsi="Times New Roman"/>
          <w:b/>
          <w:sz w:val="24"/>
          <w:szCs w:val="24"/>
          <w:lang w:val="bg-BG"/>
        </w:rPr>
        <w:t>3</w:t>
      </w:r>
      <w:r w:rsidR="00C53482">
        <w:rPr>
          <w:rFonts w:ascii="Times New Roman" w:eastAsia="Times New Roman" w:hAnsi="Times New Roman"/>
          <w:b/>
          <w:sz w:val="24"/>
          <w:szCs w:val="24"/>
          <w:lang w:val="bg-BG"/>
        </w:rPr>
        <w:t>6</w:t>
      </w:r>
      <w:r w:rsidRPr="00C92842">
        <w:rPr>
          <w:rFonts w:ascii="Times New Roman" w:eastAsia="Times New Roman" w:hAnsi="Times New Roman"/>
          <w:b/>
          <w:sz w:val="24"/>
          <w:szCs w:val="24"/>
          <w:lang w:val="bg-BG"/>
        </w:rPr>
        <w:t>.</w:t>
      </w:r>
      <w:r w:rsidRPr="00C92842">
        <w:rPr>
          <w:rFonts w:ascii="Times New Roman" w:eastAsia="Times New Roman" w:hAnsi="Times New Roman"/>
          <w:sz w:val="24"/>
          <w:szCs w:val="24"/>
          <w:lang w:val="bg-BG"/>
        </w:rPr>
        <w:t xml:space="preserve"> (1) Този Договор се прекратява:</w:t>
      </w:r>
    </w:p>
    <w:p w:rsidR="00576876" w:rsidRPr="00C92842" w:rsidRDefault="00C53482" w:rsidP="00C92842">
      <w:pPr>
        <w:keepLines/>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с изтичане на </w:t>
      </w:r>
      <w:r w:rsidR="00576876" w:rsidRPr="00C92842">
        <w:rPr>
          <w:rFonts w:ascii="Times New Roman" w:eastAsia="Times New Roman" w:hAnsi="Times New Roman"/>
          <w:sz w:val="24"/>
          <w:szCs w:val="24"/>
          <w:lang w:val="bg-BG"/>
        </w:rPr>
        <w:t>срока по чл.</w:t>
      </w:r>
      <w:r>
        <w:rPr>
          <w:rFonts w:ascii="Times New Roman" w:eastAsia="Times New Roman" w:hAnsi="Times New Roman"/>
          <w:sz w:val="24"/>
          <w:szCs w:val="24"/>
          <w:lang w:val="bg-BG"/>
        </w:rPr>
        <w:t xml:space="preserve">5 от Договора </w:t>
      </w:r>
      <w:r w:rsidR="00576876" w:rsidRPr="00C92842">
        <w:rPr>
          <w:rFonts w:ascii="Times New Roman" w:eastAsia="Times New Roman" w:hAnsi="Times New Roman"/>
          <w:sz w:val="24"/>
          <w:szCs w:val="24"/>
          <w:lang w:val="bg-BG"/>
        </w:rPr>
        <w:t>или с достигане на максимално допустимата Стойност на Договора;</w:t>
      </w:r>
    </w:p>
    <w:p w:rsidR="00576876" w:rsidRPr="00C92842" w:rsidRDefault="00576876" w:rsidP="00C92842">
      <w:pPr>
        <w:keepLines/>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C92842" w:rsidRDefault="00576876" w:rsidP="00C92842">
      <w:pPr>
        <w:keepLines/>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C53482">
        <w:rPr>
          <w:rFonts w:ascii="Times New Roman" w:eastAsia="Times New Roman" w:hAnsi="Times New Roman"/>
          <w:sz w:val="24"/>
          <w:szCs w:val="24"/>
          <w:lang w:val="bg-BG"/>
        </w:rPr>
        <w:t xml:space="preserve">3 (три) </w:t>
      </w:r>
      <w:r w:rsidRPr="00C92842">
        <w:rPr>
          <w:rFonts w:ascii="Times New Roman" w:eastAsia="Times New Roman" w:hAnsi="Times New Roman"/>
          <w:sz w:val="24"/>
          <w:szCs w:val="24"/>
          <w:lang w:val="bg-BG"/>
        </w:rPr>
        <w:t>дни о</w:t>
      </w:r>
      <w:r w:rsidR="00C53482">
        <w:rPr>
          <w:rFonts w:ascii="Times New Roman" w:eastAsia="Times New Roman" w:hAnsi="Times New Roman"/>
          <w:sz w:val="24"/>
          <w:szCs w:val="24"/>
          <w:lang w:val="bg-BG"/>
        </w:rPr>
        <w:t xml:space="preserve">т настъпване на невъзможността </w:t>
      </w:r>
      <w:r w:rsidRPr="00C92842">
        <w:rPr>
          <w:rFonts w:ascii="Times New Roman" w:eastAsia="Times New Roman" w:hAnsi="Times New Roman"/>
          <w:sz w:val="24"/>
          <w:szCs w:val="24"/>
          <w:lang w:val="bg-BG"/>
        </w:rPr>
        <w:t xml:space="preserve">и да представи доказателства; </w:t>
      </w:r>
    </w:p>
    <w:p w:rsidR="009563B6" w:rsidRPr="00C92842" w:rsidRDefault="00576876" w:rsidP="00C92842">
      <w:pPr>
        <w:keepLines/>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C92842">
        <w:rPr>
          <w:rFonts w:ascii="Times New Roman" w:eastAsia="Times New Roman" w:hAnsi="Times New Roman"/>
          <w:sz w:val="24"/>
          <w:szCs w:val="24"/>
          <w:lang w:val="bg-BG"/>
        </w:rPr>
        <w:t>правоприемство</w:t>
      </w:r>
      <w:proofErr w:type="spellEnd"/>
      <w:r w:rsidRPr="00C92842">
        <w:rPr>
          <w:rFonts w:ascii="Times New Roman" w:eastAsia="Times New Roman" w:hAnsi="Times New Roman"/>
          <w:sz w:val="24"/>
          <w:szCs w:val="24"/>
          <w:lang w:val="bg-BG"/>
        </w:rPr>
        <w:t>,</w:t>
      </w:r>
      <w:r w:rsidRPr="00C92842">
        <w:rPr>
          <w:rFonts w:ascii="Times New Roman" w:hAnsi="Times New Roman"/>
          <w:lang w:val="bg-BG"/>
        </w:rPr>
        <w:t xml:space="preserve"> </w:t>
      </w:r>
      <w:r w:rsidRPr="00C92842">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C92842">
        <w:rPr>
          <w:rFonts w:ascii="Times New Roman" w:eastAsia="Times New Roman" w:hAnsi="Times New Roman"/>
          <w:sz w:val="24"/>
          <w:szCs w:val="24"/>
          <w:lang w:val="bg-BG"/>
        </w:rPr>
        <w:t>;</w:t>
      </w:r>
    </w:p>
    <w:p w:rsidR="00576876" w:rsidRPr="00C92842" w:rsidRDefault="009563B6" w:rsidP="00C92842">
      <w:pPr>
        <w:keepLines/>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5. </w:t>
      </w:r>
      <w:r w:rsidR="0023355F" w:rsidRPr="00C92842">
        <w:rPr>
          <w:rFonts w:ascii="Times New Roman" w:eastAsia="Times New Roman" w:hAnsi="Times New Roman"/>
          <w:sz w:val="24"/>
          <w:szCs w:val="24"/>
          <w:lang w:val="bg-BG"/>
        </w:rPr>
        <w:t>при условията по чл. 5, ал. 1, т. 3 от ЗИФОДРЮПДРСЛ</w:t>
      </w:r>
      <w:r w:rsidR="00576876" w:rsidRPr="00C92842">
        <w:rPr>
          <w:rFonts w:ascii="Times New Roman" w:eastAsia="Times New Roman" w:hAnsi="Times New Roman"/>
          <w:sz w:val="24"/>
          <w:szCs w:val="24"/>
          <w:lang w:val="bg-BG"/>
        </w:rPr>
        <w:t>.</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(2)</w:t>
      </w:r>
      <w:r w:rsidRPr="00C92842">
        <w:rPr>
          <w:rFonts w:ascii="Times New Roman" w:eastAsia="Times New Roman" w:hAnsi="Times New Roman"/>
          <w:sz w:val="24"/>
          <w:szCs w:val="24"/>
          <w:lang w:val="bg-BG"/>
        </w:rPr>
        <w:t xml:space="preserve"> Договорът може да бъде прекратен</w:t>
      </w:r>
    </w:p>
    <w:p w:rsidR="00576876" w:rsidRPr="00C92842" w:rsidRDefault="00576876" w:rsidP="00C53482">
      <w:pPr>
        <w:keepLines/>
        <w:tabs>
          <w:tab w:val="left" w:pos="993"/>
        </w:tab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1.</w:t>
      </w:r>
      <w:r w:rsidRPr="00C92842">
        <w:rPr>
          <w:rFonts w:ascii="Times New Roman" w:eastAsia="Times New Roman" w:hAnsi="Times New Roman"/>
          <w:sz w:val="24"/>
          <w:szCs w:val="24"/>
          <w:lang w:val="bg-BG"/>
        </w:rPr>
        <w:tab/>
        <w:t>по взаимно съгласие на Страните, изразено в писмена форма;</w:t>
      </w:r>
    </w:p>
    <w:p w:rsidR="00576876" w:rsidRPr="00C92842" w:rsidRDefault="00576876" w:rsidP="00C53482">
      <w:pPr>
        <w:keepLines/>
        <w:tabs>
          <w:tab w:val="left" w:pos="993"/>
        </w:tab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2.</w:t>
      </w:r>
      <w:r w:rsidRPr="00C92842">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 xml:space="preserve">Чл. </w:t>
      </w:r>
      <w:r w:rsidR="00395856" w:rsidRPr="00C92842">
        <w:rPr>
          <w:rFonts w:ascii="Times New Roman" w:eastAsia="Times New Roman" w:hAnsi="Times New Roman"/>
          <w:b/>
          <w:sz w:val="24"/>
          <w:szCs w:val="24"/>
          <w:lang w:val="bg-BG"/>
        </w:rPr>
        <w:t>3</w:t>
      </w:r>
      <w:r w:rsidR="006F79FB">
        <w:rPr>
          <w:rFonts w:ascii="Times New Roman" w:eastAsia="Times New Roman" w:hAnsi="Times New Roman"/>
          <w:b/>
          <w:sz w:val="24"/>
          <w:szCs w:val="24"/>
          <w:lang w:val="bg-BG"/>
        </w:rPr>
        <w:t>7</w:t>
      </w:r>
      <w:r w:rsidRPr="00C92842">
        <w:rPr>
          <w:rFonts w:ascii="Times New Roman" w:eastAsia="Times New Roman" w:hAnsi="Times New Roman"/>
          <w:b/>
          <w:sz w:val="24"/>
          <w:szCs w:val="24"/>
          <w:lang w:val="bg-BG"/>
        </w:rPr>
        <w:t>.</w:t>
      </w:r>
      <w:r w:rsidRPr="00C92842">
        <w:rPr>
          <w:rFonts w:ascii="Times New Roman" w:eastAsia="Times New Roman" w:hAnsi="Times New Roman"/>
          <w:sz w:val="24"/>
          <w:szCs w:val="24"/>
          <w:lang w:val="bg-BG"/>
        </w:rPr>
        <w:t xml:space="preserve"> </w:t>
      </w:r>
      <w:r w:rsidRPr="00C92842">
        <w:rPr>
          <w:rFonts w:ascii="Times New Roman" w:eastAsia="Times New Roman" w:hAnsi="Times New Roman"/>
          <w:b/>
          <w:sz w:val="24"/>
          <w:szCs w:val="24"/>
          <w:lang w:val="bg-BG"/>
        </w:rPr>
        <w:t>(1)</w:t>
      </w:r>
      <w:r w:rsidRPr="00C92842">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92842">
        <w:rPr>
          <w:rFonts w:ascii="Times New Roman" w:hAnsi="Times New Roman"/>
          <w:lang w:val="bg-BG"/>
        </w:rPr>
        <w:t xml:space="preserve"> </w:t>
      </w:r>
      <w:r w:rsidRPr="00C92842">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C92842" w:rsidRDefault="00576876" w:rsidP="00C92842">
      <w:pPr>
        <w:keepLines/>
        <w:tabs>
          <w:tab w:val="left" w:pos="4950"/>
        </w:tab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(2)</w:t>
      </w:r>
      <w:r w:rsidRPr="00C92842">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6F79FB">
        <w:rPr>
          <w:rFonts w:ascii="Times New Roman" w:eastAsia="Times New Roman" w:hAnsi="Times New Roman"/>
          <w:sz w:val="24"/>
          <w:szCs w:val="24"/>
          <w:lang w:val="bg-BG"/>
        </w:rPr>
        <w:t>3 (три)</w:t>
      </w:r>
      <w:r w:rsidRPr="00C92842">
        <w:rPr>
          <w:rFonts w:ascii="Times New Roman" w:eastAsia="Times New Roman" w:hAnsi="Times New Roman"/>
          <w:sz w:val="24"/>
          <w:szCs w:val="24"/>
          <w:lang w:val="bg-BG"/>
        </w:rPr>
        <w:t xml:space="preserve"> дни, считано от Датата на влизане в сила;</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lastRenderedPageBreak/>
        <w:t xml:space="preserve">2. ИЗПЪЛНИТЕЛЯТ е прекратил изпълнението на Услугите за повече от </w:t>
      </w:r>
      <w:r w:rsidR="006F79FB">
        <w:rPr>
          <w:rFonts w:ascii="Times New Roman" w:eastAsia="Times New Roman" w:hAnsi="Times New Roman"/>
          <w:sz w:val="24"/>
          <w:szCs w:val="24"/>
          <w:lang w:val="bg-BG"/>
        </w:rPr>
        <w:t>1 (един) ден</w:t>
      </w:r>
      <w:r w:rsidRPr="00C92842">
        <w:rPr>
          <w:rFonts w:ascii="Times New Roman" w:eastAsia="Times New Roman" w:hAnsi="Times New Roman"/>
          <w:sz w:val="24"/>
          <w:szCs w:val="24"/>
          <w:lang w:val="bg-BG"/>
        </w:rPr>
        <w:t>;</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3. ИЗПЪЛНИТЕЛЯТ е доп</w:t>
      </w:r>
      <w:r w:rsidR="006F79FB">
        <w:rPr>
          <w:rFonts w:ascii="Times New Roman" w:eastAsia="Times New Roman" w:hAnsi="Times New Roman"/>
          <w:sz w:val="24"/>
          <w:szCs w:val="24"/>
          <w:lang w:val="bg-BG"/>
        </w:rPr>
        <w:t xml:space="preserve">уснал съществено отклонение от </w:t>
      </w:r>
      <w:r w:rsidRPr="00C92842">
        <w:rPr>
          <w:rFonts w:ascii="Times New Roman" w:eastAsia="Times New Roman" w:hAnsi="Times New Roman"/>
          <w:sz w:val="24"/>
          <w:szCs w:val="24"/>
          <w:lang w:val="bg-BG"/>
        </w:rPr>
        <w:t>Условията за изпълнение на поръчката.</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 xml:space="preserve">(3) </w:t>
      </w:r>
      <w:r w:rsidRPr="00C92842">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C92842" w:rsidRDefault="00576876" w:rsidP="00C92842">
      <w:pPr>
        <w:keepLines/>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 xml:space="preserve">Чл. </w:t>
      </w:r>
      <w:r w:rsidR="006F79FB">
        <w:rPr>
          <w:rFonts w:ascii="Times New Roman" w:eastAsia="Times New Roman" w:hAnsi="Times New Roman"/>
          <w:b/>
          <w:sz w:val="24"/>
          <w:szCs w:val="24"/>
          <w:lang w:val="bg-BG"/>
        </w:rPr>
        <w:t>38</w:t>
      </w:r>
      <w:r w:rsidRPr="00C92842">
        <w:rPr>
          <w:rFonts w:ascii="Times New Roman" w:eastAsia="Times New Roman" w:hAnsi="Times New Roman"/>
          <w:b/>
          <w:sz w:val="24"/>
          <w:szCs w:val="24"/>
          <w:lang w:val="bg-BG"/>
        </w:rPr>
        <w:t xml:space="preserve">. </w:t>
      </w:r>
      <w:r w:rsidRPr="00C92842">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b/>
          <w:sz w:val="24"/>
          <w:szCs w:val="24"/>
          <w:lang w:val="bg-BG"/>
        </w:rPr>
        <w:t xml:space="preserve">Чл. </w:t>
      </w:r>
      <w:r w:rsidR="006F79FB">
        <w:rPr>
          <w:rFonts w:ascii="Times New Roman" w:eastAsia="Times New Roman" w:hAnsi="Times New Roman"/>
          <w:b/>
          <w:sz w:val="24"/>
          <w:szCs w:val="24"/>
          <w:lang w:val="bg-BG"/>
        </w:rPr>
        <w:t>39</w:t>
      </w:r>
      <w:r w:rsidRPr="00C92842">
        <w:rPr>
          <w:rFonts w:ascii="Times New Roman" w:eastAsia="Times New Roman" w:hAnsi="Times New Roman"/>
          <w:b/>
          <w:sz w:val="24"/>
          <w:szCs w:val="24"/>
          <w:lang w:val="bg-BG"/>
        </w:rPr>
        <w:t xml:space="preserve">. </w:t>
      </w:r>
      <w:r w:rsidRPr="00C92842">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C92842">
        <w:rPr>
          <w:rFonts w:ascii="Times New Roman" w:eastAsia="Times New Roman" w:hAnsi="Times New Roman"/>
          <w:sz w:val="24"/>
          <w:szCs w:val="24"/>
          <w:lang w:val="bg-BG"/>
        </w:rPr>
        <w:t>правоприемство</w:t>
      </w:r>
      <w:proofErr w:type="spellEnd"/>
      <w:r w:rsidRPr="00C92842">
        <w:rPr>
          <w:rFonts w:ascii="Times New Roman" w:eastAsia="Times New Roman" w:hAnsi="Times New Roman"/>
          <w:sz w:val="24"/>
          <w:szCs w:val="24"/>
          <w:lang w:val="bg-BG"/>
        </w:rPr>
        <w:t>:</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2. ИЗПЪЛНИТЕЛЯТ се задължава:</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б) да</w:t>
      </w:r>
      <w:r w:rsidR="006F79FB">
        <w:rPr>
          <w:rFonts w:ascii="Times New Roman" w:eastAsia="Times New Roman" w:hAnsi="Times New Roman"/>
          <w:sz w:val="24"/>
          <w:szCs w:val="24"/>
          <w:lang w:val="bg-BG"/>
        </w:rPr>
        <w:t xml:space="preserve"> предаде на ВЪЗЛОЖИТЕЛЯ всички </w:t>
      </w:r>
      <w:r w:rsidRPr="00C92842">
        <w:rPr>
          <w:rFonts w:ascii="Times New Roman" w:eastAsia="Times New Roman" w:hAnsi="Times New Roman"/>
          <w:sz w:val="24"/>
          <w:szCs w:val="24"/>
          <w:lang w:val="bg-BG"/>
        </w:rPr>
        <w:t>отчети, изготвени от него в изпълнение на Договора до датата на прекратяването; и</w:t>
      </w:r>
    </w:p>
    <w:p w:rsidR="00576876" w:rsidRPr="00C92842" w:rsidRDefault="00576876" w:rsidP="00C92842">
      <w:pPr>
        <w:keepLines/>
        <w:autoSpaceDE w:val="0"/>
        <w:autoSpaceDN w:val="0"/>
        <w:spacing w:after="0" w:line="240" w:lineRule="auto"/>
        <w:ind w:firstLine="720"/>
        <w:jc w:val="both"/>
        <w:rPr>
          <w:rFonts w:ascii="Times New Roman" w:eastAsia="Times New Roman" w:hAnsi="Times New Roman"/>
          <w:sz w:val="24"/>
          <w:szCs w:val="24"/>
          <w:lang w:val="bg-BG"/>
        </w:rPr>
      </w:pPr>
      <w:r w:rsidRPr="00C92842">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C92842" w:rsidRDefault="00576876" w:rsidP="006F79FB">
      <w:pPr>
        <w:spacing w:after="0" w:line="240" w:lineRule="auto"/>
        <w:ind w:firstLine="720"/>
        <w:jc w:val="both"/>
        <w:rPr>
          <w:rFonts w:ascii="Times New Roman" w:eastAsia="Times New Roman" w:hAnsi="Times New Roman"/>
          <w:bCs/>
          <w:color w:val="000000"/>
          <w:sz w:val="24"/>
          <w:szCs w:val="24"/>
          <w:lang w:val="bg-BG"/>
        </w:rPr>
      </w:pPr>
      <w:r w:rsidRPr="00C92842">
        <w:rPr>
          <w:rFonts w:ascii="Times New Roman" w:eastAsia="Times New Roman" w:hAnsi="Times New Roman"/>
          <w:b/>
          <w:sz w:val="24"/>
          <w:szCs w:val="24"/>
          <w:lang w:val="bg-BG"/>
        </w:rPr>
        <w:t xml:space="preserve">Чл. </w:t>
      </w:r>
      <w:r w:rsidR="002D3B3D" w:rsidRPr="00C92842">
        <w:rPr>
          <w:rFonts w:ascii="Times New Roman" w:eastAsia="Times New Roman" w:hAnsi="Times New Roman"/>
          <w:b/>
          <w:sz w:val="24"/>
          <w:szCs w:val="24"/>
          <w:lang w:val="bg-BG"/>
        </w:rPr>
        <w:t>4</w:t>
      </w:r>
      <w:r w:rsidR="006F79FB">
        <w:rPr>
          <w:rFonts w:ascii="Times New Roman" w:eastAsia="Times New Roman" w:hAnsi="Times New Roman"/>
          <w:b/>
          <w:sz w:val="24"/>
          <w:szCs w:val="24"/>
          <w:lang w:val="bg-BG"/>
        </w:rPr>
        <w:t>0</w:t>
      </w:r>
      <w:r w:rsidRPr="00C92842">
        <w:rPr>
          <w:rFonts w:ascii="Times New Roman" w:eastAsia="Times New Roman" w:hAnsi="Times New Roman"/>
          <w:b/>
          <w:sz w:val="24"/>
          <w:szCs w:val="24"/>
          <w:lang w:val="bg-BG"/>
        </w:rPr>
        <w:t xml:space="preserve">. </w:t>
      </w:r>
      <w:r w:rsidRPr="00C92842">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6F79FB">
        <w:rPr>
          <w:rFonts w:ascii="Times New Roman" w:eastAsia="Times New Roman" w:hAnsi="Times New Roman"/>
          <w:sz w:val="24"/>
          <w:szCs w:val="24"/>
          <w:lang w:val="bg-BG"/>
        </w:rPr>
        <w:t>.</w:t>
      </w:r>
    </w:p>
    <w:p w:rsidR="00576876" w:rsidRPr="00576876" w:rsidRDefault="006F79FB" w:rsidP="006F79FB">
      <w:pPr>
        <w:keepNext/>
        <w:keepLines/>
        <w:spacing w:before="120" w:after="120" w:line="240" w:lineRule="auto"/>
        <w:jc w:val="center"/>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ІХ. </w:t>
      </w:r>
      <w:r w:rsidR="00576876" w:rsidRPr="00D35B84">
        <w:rPr>
          <w:rFonts w:ascii="Times New Roman" w:eastAsia="Times New Roman" w:hAnsi="Times New Roman"/>
          <w:b/>
          <w:bCs/>
          <w:color w:val="000000"/>
          <w:sz w:val="24"/>
          <w:szCs w:val="26"/>
          <w:lang w:val="bg-BG"/>
        </w:rPr>
        <w:t>ОБЩИ РАЗПОРЕДБИ</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Деф</w:t>
      </w:r>
      <w:r w:rsidRPr="006F79FB">
        <w:rPr>
          <w:rFonts w:ascii="Times New Roman" w:eastAsia="Times New Roman" w:hAnsi="Times New Roman"/>
          <w:noProof/>
          <w:sz w:val="24"/>
          <w:szCs w:val="24"/>
          <w:u w:val="single"/>
          <w:lang w:val="bg-BG" w:eastAsia="en-GB"/>
        </w:rPr>
        <w:t xml:space="preserve">инирани понятия и тълкуване </w:t>
      </w:r>
    </w:p>
    <w:p w:rsidR="00576876" w:rsidRPr="006F79FB" w:rsidRDefault="00576876" w:rsidP="006F79FB">
      <w:pPr>
        <w:suppressAutoHyphens/>
        <w:spacing w:after="0" w:line="240" w:lineRule="auto"/>
        <w:ind w:firstLine="720"/>
        <w:jc w:val="both"/>
        <w:rPr>
          <w:rFonts w:ascii="Times New Roman" w:eastAsia="Times New Roman" w:hAnsi="Times New Roman"/>
          <w:b/>
          <w:sz w:val="24"/>
          <w:szCs w:val="24"/>
          <w:lang w:val="bg-BG"/>
        </w:rPr>
      </w:pPr>
      <w:r w:rsidRPr="006F79FB">
        <w:rPr>
          <w:rFonts w:ascii="Times New Roman" w:eastAsia="Times New Roman" w:hAnsi="Times New Roman"/>
          <w:b/>
          <w:sz w:val="24"/>
          <w:szCs w:val="24"/>
          <w:lang w:val="bg-BG"/>
        </w:rPr>
        <w:t xml:space="preserve">Чл. </w:t>
      </w:r>
      <w:r w:rsidR="002D3B3D" w:rsidRPr="006F79FB">
        <w:rPr>
          <w:rFonts w:ascii="Times New Roman" w:eastAsia="Times New Roman" w:hAnsi="Times New Roman"/>
          <w:b/>
          <w:sz w:val="24"/>
          <w:szCs w:val="24"/>
          <w:lang w:val="bg-BG"/>
        </w:rPr>
        <w:t>4</w:t>
      </w:r>
      <w:r w:rsidR="006F79FB" w:rsidRPr="006F79FB">
        <w:rPr>
          <w:rFonts w:ascii="Times New Roman" w:eastAsia="Times New Roman" w:hAnsi="Times New Roman"/>
          <w:b/>
          <w:sz w:val="24"/>
          <w:szCs w:val="24"/>
          <w:lang w:val="bg-BG"/>
        </w:rPr>
        <w:t>1</w:t>
      </w:r>
      <w:r w:rsidRPr="006F79FB">
        <w:rPr>
          <w:rFonts w:ascii="Times New Roman" w:eastAsia="Times New Roman" w:hAnsi="Times New Roman"/>
          <w:b/>
          <w:sz w:val="24"/>
          <w:szCs w:val="24"/>
          <w:lang w:val="bg-BG"/>
        </w:rPr>
        <w:t xml:space="preserve">. (1) </w:t>
      </w:r>
      <w:r w:rsidRPr="006F79FB">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6F79FB">
        <w:rPr>
          <w:rFonts w:ascii="Times New Roman" w:eastAsia="Times New Roman" w:hAnsi="Times New Roman"/>
          <w:b/>
          <w:sz w:val="24"/>
          <w:szCs w:val="24"/>
          <w:lang w:val="bg-BG"/>
        </w:rPr>
        <w:t xml:space="preserve">(2) </w:t>
      </w:r>
      <w:r w:rsidRPr="006F79FB">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6F79FB">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6F79FB">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6F79FB" w:rsidRDefault="00576876" w:rsidP="006F79FB">
      <w:pPr>
        <w:suppressAutoHyphens/>
        <w:spacing w:after="0" w:line="240" w:lineRule="auto"/>
        <w:ind w:firstLine="720"/>
        <w:jc w:val="both"/>
        <w:rPr>
          <w:rFonts w:ascii="Times New Roman" w:eastAsia="Times New Roman" w:hAnsi="Times New Roman"/>
          <w:b/>
          <w:noProof/>
          <w:sz w:val="24"/>
          <w:szCs w:val="24"/>
          <w:highlight w:val="magenta"/>
          <w:u w:val="single"/>
          <w:lang w:val="bg-BG" w:eastAsia="en-GB"/>
        </w:rPr>
      </w:pP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6F79FB">
        <w:rPr>
          <w:rFonts w:ascii="Times New Roman" w:eastAsia="Times New Roman" w:hAnsi="Times New Roman"/>
          <w:noProof/>
          <w:sz w:val="24"/>
          <w:szCs w:val="24"/>
          <w:u w:val="single"/>
          <w:lang w:val="bg-BG" w:eastAsia="en-GB"/>
        </w:rPr>
        <w:t xml:space="preserve">Спазване на приложими норми </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6F79FB">
        <w:rPr>
          <w:rFonts w:ascii="Times New Roman" w:eastAsia="Times New Roman" w:hAnsi="Times New Roman"/>
          <w:b/>
          <w:sz w:val="24"/>
          <w:szCs w:val="24"/>
          <w:lang w:val="bg-BG"/>
        </w:rPr>
        <w:t xml:space="preserve">Чл. </w:t>
      </w:r>
      <w:r w:rsidR="002D3B3D" w:rsidRPr="006F79FB">
        <w:rPr>
          <w:rFonts w:ascii="Times New Roman" w:eastAsia="Times New Roman" w:hAnsi="Times New Roman"/>
          <w:b/>
          <w:sz w:val="24"/>
          <w:szCs w:val="24"/>
          <w:lang w:val="bg-BG"/>
        </w:rPr>
        <w:t>4</w:t>
      </w:r>
      <w:r w:rsidR="006F79FB" w:rsidRPr="006F79FB">
        <w:rPr>
          <w:rFonts w:ascii="Times New Roman" w:eastAsia="Times New Roman" w:hAnsi="Times New Roman"/>
          <w:b/>
          <w:sz w:val="24"/>
          <w:szCs w:val="24"/>
          <w:lang w:val="bg-BG"/>
        </w:rPr>
        <w:t>2</w:t>
      </w:r>
      <w:r w:rsidRPr="006F79FB">
        <w:rPr>
          <w:rFonts w:ascii="Times New Roman" w:eastAsia="Times New Roman" w:hAnsi="Times New Roman"/>
          <w:b/>
          <w:sz w:val="24"/>
          <w:szCs w:val="24"/>
          <w:lang w:val="bg-BG"/>
        </w:rPr>
        <w:t xml:space="preserve">. </w:t>
      </w:r>
      <w:r w:rsidRPr="006F79FB">
        <w:rPr>
          <w:rFonts w:ascii="Times New Roman" w:eastAsia="Times New Roman" w:hAnsi="Times New Roman"/>
          <w:noProof/>
          <w:sz w:val="24"/>
          <w:szCs w:val="24"/>
          <w:lang w:val="bg-BG" w:eastAsia="cs-CZ"/>
        </w:rPr>
        <w:t>При изпълнен</w:t>
      </w:r>
      <w:r w:rsidR="006F79FB" w:rsidRPr="006F79FB">
        <w:rPr>
          <w:rFonts w:ascii="Times New Roman" w:eastAsia="Times New Roman" w:hAnsi="Times New Roman"/>
          <w:noProof/>
          <w:sz w:val="24"/>
          <w:szCs w:val="24"/>
          <w:lang w:val="bg-BG" w:eastAsia="cs-CZ"/>
        </w:rPr>
        <w:t xml:space="preserve">ието на Договора, ИЗПЪЛНИТЕЛЯТ </w:t>
      </w:r>
      <w:r w:rsidRPr="006F79FB">
        <w:rPr>
          <w:rFonts w:ascii="Times New Roman" w:eastAsia="Times New Roman" w:hAnsi="Times New Roman"/>
          <w:noProof/>
          <w:sz w:val="24"/>
          <w:szCs w:val="24"/>
          <w:lang w:val="bg-BG" w:eastAsia="cs-CZ"/>
        </w:rPr>
        <w:t>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6F79FB">
        <w:rPr>
          <w:rFonts w:ascii="Times New Roman" w:eastAsia="Times New Roman" w:hAnsi="Times New Roman"/>
          <w:noProof/>
          <w:sz w:val="24"/>
          <w:szCs w:val="24"/>
          <w:lang w:val="bg-BG" w:eastAsia="cs-CZ"/>
        </w:rPr>
        <w:t xml:space="preserve"> </w:t>
      </w:r>
      <w:r w:rsidRPr="006F79FB">
        <w:rPr>
          <w:rFonts w:ascii="Times New Roman" w:eastAsia="Times New Roman" w:hAnsi="Times New Roman"/>
          <w:noProof/>
          <w:sz w:val="24"/>
          <w:szCs w:val="24"/>
          <w:lang w:val="bg-BG" w:eastAsia="cs-CZ"/>
        </w:rPr>
        <w:t>115 от ЗОП.</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cs-CZ"/>
        </w:rPr>
      </w:pP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6F79FB">
        <w:rPr>
          <w:rFonts w:ascii="Times New Roman" w:eastAsia="Times New Roman" w:hAnsi="Times New Roman"/>
          <w:noProof/>
          <w:sz w:val="24"/>
          <w:szCs w:val="24"/>
          <w:u w:val="single"/>
          <w:lang w:val="bg-BG" w:eastAsia="en-GB"/>
        </w:rPr>
        <w:t xml:space="preserve">Конфиденциалност </w:t>
      </w:r>
    </w:p>
    <w:p w:rsidR="00576876" w:rsidRPr="006F79FB" w:rsidRDefault="0057687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6F79FB">
        <w:rPr>
          <w:rFonts w:ascii="Times New Roman" w:eastAsia="Times New Roman" w:hAnsi="Times New Roman"/>
          <w:b/>
          <w:sz w:val="24"/>
          <w:szCs w:val="24"/>
          <w:lang w:val="bg-BG"/>
        </w:rPr>
        <w:lastRenderedPageBreak/>
        <w:t xml:space="preserve">Чл. </w:t>
      </w:r>
      <w:r w:rsidR="002D3B3D" w:rsidRPr="006F79FB">
        <w:rPr>
          <w:rFonts w:ascii="Times New Roman" w:eastAsia="Times New Roman" w:hAnsi="Times New Roman"/>
          <w:b/>
          <w:sz w:val="24"/>
          <w:szCs w:val="24"/>
          <w:lang w:val="bg-BG"/>
        </w:rPr>
        <w:t>4</w:t>
      </w:r>
      <w:r w:rsidR="006F79FB" w:rsidRPr="006F79FB">
        <w:rPr>
          <w:rFonts w:ascii="Times New Roman" w:eastAsia="Times New Roman" w:hAnsi="Times New Roman"/>
          <w:b/>
          <w:sz w:val="24"/>
          <w:szCs w:val="24"/>
          <w:lang w:val="bg-BG"/>
        </w:rPr>
        <w:t>3</w:t>
      </w:r>
      <w:r w:rsidRPr="006F79FB">
        <w:rPr>
          <w:rFonts w:ascii="Times New Roman" w:eastAsia="Times New Roman" w:hAnsi="Times New Roman"/>
          <w:b/>
          <w:sz w:val="24"/>
          <w:szCs w:val="24"/>
          <w:lang w:val="bg-BG"/>
        </w:rPr>
        <w:t xml:space="preserve">. </w:t>
      </w:r>
      <w:r w:rsidRPr="006F79FB">
        <w:rPr>
          <w:rFonts w:ascii="Times New Roman" w:eastAsia="Times New Roman" w:hAnsi="Times New Roman"/>
          <w:b/>
          <w:bCs/>
          <w:noProof/>
          <w:sz w:val="24"/>
          <w:szCs w:val="24"/>
          <w:lang w:val="bg-BG" w:eastAsia="en-GB"/>
        </w:rPr>
        <w:t xml:space="preserve">(1) </w:t>
      </w:r>
      <w:r w:rsidRPr="006F79FB">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F79FB">
        <w:rPr>
          <w:rFonts w:ascii="Times New Roman" w:eastAsia="Times New Roman" w:hAnsi="Times New Roman"/>
          <w:b/>
          <w:bCs/>
          <w:noProof/>
          <w:sz w:val="24"/>
          <w:szCs w:val="24"/>
          <w:lang w:val="bg-BG" w:eastAsia="en-GB"/>
        </w:rPr>
        <w:t>Конфиденциална информация</w:t>
      </w:r>
      <w:r w:rsidRPr="006F79FB">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6F79FB" w:rsidRPr="006F79FB">
        <w:rPr>
          <w:rFonts w:ascii="Times New Roman" w:eastAsia="Times New Roman" w:hAnsi="Times New Roman"/>
          <w:bCs/>
          <w:noProof/>
          <w:sz w:val="24"/>
          <w:szCs w:val="24"/>
          <w:lang w:val="bg-BG" w:eastAsia="en-GB"/>
        </w:rPr>
        <w:t xml:space="preserve">ни с изпълнението на Договора. </w:t>
      </w:r>
      <w:r w:rsidRPr="006F79FB">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6F79FB">
        <w:rPr>
          <w:rFonts w:ascii="Times New Roman" w:eastAsia="Times New Roman" w:hAnsi="Times New Roman"/>
          <w:b/>
          <w:noProof/>
          <w:sz w:val="24"/>
          <w:szCs w:val="24"/>
          <w:lang w:val="bg-BG" w:eastAsia="en-GB"/>
        </w:rPr>
        <w:t>(2)</w:t>
      </w:r>
      <w:r w:rsidRPr="006F79FB">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6F79FB">
        <w:rPr>
          <w:rFonts w:ascii="Times New Roman" w:eastAsia="Times New Roman" w:hAnsi="Times New Roman"/>
          <w:b/>
          <w:noProof/>
          <w:sz w:val="24"/>
          <w:szCs w:val="24"/>
          <w:lang w:val="bg-BG" w:eastAsia="en-GB"/>
        </w:rPr>
        <w:t>(3)</w:t>
      </w:r>
      <w:r w:rsidRPr="006F79FB">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6F79FB">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6F79FB"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6F79FB">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6F79FB" w:rsidRDefault="0057687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6F79FB">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6F79FB" w:rsidRDefault="00554FA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6F79FB">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6F79FB">
        <w:rPr>
          <w:rFonts w:ascii="Times New Roman" w:eastAsia="Times New Roman" w:hAnsi="Times New Roman"/>
          <w:bCs/>
          <w:noProof/>
          <w:sz w:val="24"/>
          <w:szCs w:val="24"/>
          <w:lang w:val="bg-BG" w:eastAsia="en-GB"/>
        </w:rPr>
        <w:t>.</w:t>
      </w:r>
    </w:p>
    <w:p w:rsidR="00576876" w:rsidRPr="006F79FB" w:rsidRDefault="0057687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6F79FB">
        <w:rPr>
          <w:rFonts w:ascii="Times New Roman" w:eastAsia="Times New Roman" w:hAnsi="Times New Roman"/>
          <w:b/>
          <w:bCs/>
          <w:noProof/>
          <w:sz w:val="24"/>
          <w:szCs w:val="24"/>
          <w:lang w:val="bg-BG" w:eastAsia="en-GB"/>
        </w:rPr>
        <w:t>(4)</w:t>
      </w:r>
      <w:r w:rsidRPr="006F79FB">
        <w:rPr>
          <w:rFonts w:ascii="Times New Roman" w:eastAsia="Times New Roman" w:hAnsi="Times New Roman"/>
          <w:bCs/>
          <w:noProof/>
          <w:sz w:val="24"/>
          <w:szCs w:val="24"/>
          <w:lang w:val="bg-BG" w:eastAsia="en-GB"/>
        </w:rPr>
        <w:t xml:space="preserve"> Задълженият</w:t>
      </w:r>
      <w:r w:rsidR="006F79FB" w:rsidRPr="006F79FB">
        <w:rPr>
          <w:rFonts w:ascii="Times New Roman" w:eastAsia="Times New Roman" w:hAnsi="Times New Roman"/>
          <w:bCs/>
          <w:noProof/>
          <w:sz w:val="24"/>
          <w:szCs w:val="24"/>
          <w:lang w:val="bg-BG" w:eastAsia="en-GB"/>
        </w:rPr>
        <w:t xml:space="preserve">а по тази клауза се отнасят до </w:t>
      </w:r>
      <w:r w:rsidRPr="006F79FB">
        <w:rPr>
          <w:rFonts w:ascii="Times New Roman" w:eastAsia="Times New Roman" w:hAnsi="Times New Roman"/>
          <w:bCs/>
          <w:noProof/>
          <w:sz w:val="24"/>
          <w:szCs w:val="24"/>
          <w:lang w:val="bg-BG" w:eastAsia="en-GB"/>
        </w:rPr>
        <w:t>ИЗПЪЛНИТЕЛЯ</w:t>
      </w:r>
      <w:r w:rsidR="006F79FB" w:rsidRPr="006F79FB">
        <w:rPr>
          <w:rFonts w:ascii="Times New Roman" w:eastAsia="Times New Roman" w:hAnsi="Times New Roman"/>
          <w:bCs/>
          <w:noProof/>
          <w:sz w:val="24"/>
          <w:szCs w:val="24"/>
          <w:lang w:val="bg-BG" w:eastAsia="en-GB"/>
        </w:rPr>
        <w:t xml:space="preserve">, всички </w:t>
      </w:r>
      <w:r w:rsidRPr="006F79FB">
        <w:rPr>
          <w:rFonts w:ascii="Times New Roman" w:eastAsia="Times New Roman" w:hAnsi="Times New Roman"/>
          <w:bCs/>
          <w:noProof/>
          <w:sz w:val="24"/>
          <w:szCs w:val="24"/>
          <w:lang w:val="bg-BG" w:eastAsia="en-GB"/>
        </w:rPr>
        <w:t xml:space="preserve">негови поделения, контролирани от </w:t>
      </w:r>
      <w:r w:rsidR="006F79FB" w:rsidRPr="006F79FB">
        <w:rPr>
          <w:rFonts w:ascii="Times New Roman" w:eastAsia="Times New Roman" w:hAnsi="Times New Roman"/>
          <w:bCs/>
          <w:noProof/>
          <w:sz w:val="24"/>
          <w:szCs w:val="24"/>
          <w:lang w:val="bg-BG" w:eastAsia="en-GB"/>
        </w:rPr>
        <w:t>него</w:t>
      </w:r>
      <w:r w:rsidRPr="006F79FB">
        <w:rPr>
          <w:rFonts w:ascii="Times New Roman" w:eastAsia="Times New Roman" w:hAnsi="Times New Roman"/>
          <w:bCs/>
          <w:noProof/>
          <w:sz w:val="24"/>
          <w:szCs w:val="24"/>
          <w:lang w:val="bg-BG" w:eastAsia="en-GB"/>
        </w:rPr>
        <w:t xml:space="preserve"> физич</w:t>
      </w:r>
      <w:r w:rsidR="006F79FB" w:rsidRPr="006F79FB">
        <w:rPr>
          <w:rFonts w:ascii="Times New Roman" w:eastAsia="Times New Roman" w:hAnsi="Times New Roman"/>
          <w:bCs/>
          <w:noProof/>
          <w:sz w:val="24"/>
          <w:szCs w:val="24"/>
          <w:lang w:val="bg-BG" w:eastAsia="en-GB"/>
        </w:rPr>
        <w:t xml:space="preserve">ески или юридически лица, като </w:t>
      </w:r>
      <w:r w:rsidRPr="006F79FB">
        <w:rPr>
          <w:rFonts w:ascii="Times New Roman" w:eastAsia="Times New Roman" w:hAnsi="Times New Roman"/>
          <w:bCs/>
          <w:noProof/>
          <w:sz w:val="24"/>
          <w:szCs w:val="24"/>
          <w:lang w:val="bg-BG" w:eastAsia="en-GB"/>
        </w:rPr>
        <w:t>ИЗПЪЛНИТЕЛЯТ</w:t>
      </w:r>
      <w:r w:rsidR="006F79FB" w:rsidRPr="006F79FB">
        <w:rPr>
          <w:rFonts w:ascii="Times New Roman" w:eastAsia="Times New Roman" w:hAnsi="Times New Roman"/>
          <w:bCs/>
          <w:noProof/>
          <w:sz w:val="24"/>
          <w:szCs w:val="24"/>
          <w:lang w:val="bg-BG" w:eastAsia="en-GB"/>
        </w:rPr>
        <w:t xml:space="preserve"> </w:t>
      </w:r>
      <w:r w:rsidRPr="006F79FB">
        <w:rPr>
          <w:rFonts w:ascii="Times New Roman" w:eastAsia="Times New Roman" w:hAnsi="Times New Roman"/>
          <w:bCs/>
          <w:noProof/>
          <w:sz w:val="24"/>
          <w:szCs w:val="24"/>
          <w:lang w:val="bg-BG" w:eastAsia="en-GB"/>
        </w:rPr>
        <w:t>отговаря за изпълнението на тези задъл</w:t>
      </w:r>
      <w:r w:rsidR="006F79FB" w:rsidRPr="006F79FB">
        <w:rPr>
          <w:rFonts w:ascii="Times New Roman" w:eastAsia="Times New Roman" w:hAnsi="Times New Roman"/>
          <w:bCs/>
          <w:noProof/>
          <w:sz w:val="24"/>
          <w:szCs w:val="24"/>
          <w:lang w:val="bg-BG" w:eastAsia="en-GB"/>
        </w:rPr>
        <w:t>жения от страна на такива лица.</w:t>
      </w:r>
    </w:p>
    <w:p w:rsidR="00576876" w:rsidRPr="00576876" w:rsidRDefault="0057687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6F79FB">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w:t>
      </w:r>
      <w:r w:rsidRPr="00576876">
        <w:rPr>
          <w:rFonts w:ascii="Times New Roman" w:eastAsia="Times New Roman" w:hAnsi="Times New Roman"/>
          <w:bCs/>
          <w:noProof/>
          <w:sz w:val="24"/>
          <w:szCs w:val="24"/>
          <w:lang w:val="bg-BG" w:eastAsia="en-GB"/>
        </w:rPr>
        <w:t xml:space="preserve">на Договора на каквото и да е основание. </w:t>
      </w:r>
    </w:p>
    <w:p w:rsidR="00576876" w:rsidRPr="00576876" w:rsidRDefault="00576876" w:rsidP="006F79FB">
      <w:pPr>
        <w:suppressAutoHyphens/>
        <w:spacing w:after="0" w:line="240" w:lineRule="auto"/>
        <w:ind w:firstLine="720"/>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bookmarkStart w:id="19" w:name="_DV_M169"/>
      <w:bookmarkStart w:id="20" w:name="_DV_M170"/>
      <w:bookmarkEnd w:id="19"/>
      <w:bookmarkEnd w:id="20"/>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6F79FB">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6F79FB">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8D1966">
        <w:rPr>
          <w:rFonts w:ascii="Times New Roman" w:eastAsia="Times New Roman" w:hAnsi="Times New Roman"/>
          <w:noProof/>
          <w:sz w:val="24"/>
          <w:szCs w:val="24"/>
          <w:lang w:val="bg-BG" w:eastAsia="cs-CZ"/>
        </w:rPr>
        <w:t xml:space="preserve">3 (три) </w:t>
      </w:r>
      <w:r w:rsidRPr="00576876">
        <w:rPr>
          <w:rFonts w:ascii="Times New Roman" w:eastAsia="Times New Roman" w:hAnsi="Times New Roman"/>
          <w:noProof/>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8D1966">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8D1966">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8D1966">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8D1966">
        <w:rPr>
          <w:rFonts w:ascii="Times New Roman" w:eastAsia="Times New Roman" w:hAnsi="Times New Roman"/>
          <w:noProof/>
          <w:sz w:val="24"/>
          <w:szCs w:val="24"/>
          <w:lang w:val="bg-BG" w:eastAsia="en-GB"/>
        </w:rPr>
        <w:t>3 (три)</w:t>
      </w:r>
      <w:r w:rsidRPr="00576876">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D196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6F79FB">
      <w:pPr>
        <w:suppressAutoHyphens/>
        <w:spacing w:after="0" w:line="240" w:lineRule="auto"/>
        <w:ind w:firstLine="720"/>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8D1966">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lastRenderedPageBreak/>
        <w:t>Уведомления</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8D1966">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012C" w:rsidRPr="00576876" w:rsidRDefault="00576876" w:rsidP="008D1966">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r w:rsidR="008D1966">
        <w:rPr>
          <w:rFonts w:ascii="Times New Roman" w:eastAsia="Times New Roman" w:hAnsi="Times New Roman"/>
          <w:noProof/>
          <w:sz w:val="24"/>
          <w:szCs w:val="24"/>
          <w:lang w:val="bg-BG" w:eastAsia="en-GB"/>
        </w:rPr>
        <w:t xml:space="preserve"> – координатор по Договора</w:t>
      </w:r>
    </w:p>
    <w:p w:rsidR="008D1966" w:rsidRPr="00576876" w:rsidRDefault="008D1966" w:rsidP="008D1966">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8D1966" w:rsidRPr="00576876" w:rsidRDefault="008D1966" w:rsidP="008D1966">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8D1966" w:rsidRPr="00576876" w:rsidRDefault="008D1966" w:rsidP="008D1966">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Default="008D1966" w:rsidP="008D1966">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r>
        <w:rPr>
          <w:rFonts w:ascii="Times New Roman" w:eastAsia="Times New Roman" w:hAnsi="Times New Roman"/>
          <w:noProof/>
          <w:sz w:val="24"/>
          <w:szCs w:val="24"/>
          <w:lang w:val="bg-BG" w:eastAsia="en-GB"/>
        </w:rPr>
        <w:t xml:space="preserve"> – по счетоводни въпроси;</w:t>
      </w:r>
    </w:p>
    <w:p w:rsidR="008D1966" w:rsidRPr="00576876" w:rsidRDefault="008D1966" w:rsidP="008D1966">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8D1966">
        <w:rPr>
          <w:rFonts w:ascii="Times New Roman" w:eastAsia="Times New Roman" w:hAnsi="Times New Roman"/>
          <w:noProof/>
          <w:sz w:val="24"/>
          <w:szCs w:val="24"/>
          <w:lang w:val="bg-BG" w:eastAsia="en-GB"/>
        </w:rPr>
        <w:t xml:space="preserve">3 (три) </w:t>
      </w:r>
      <w:r w:rsidRPr="00576876">
        <w:rPr>
          <w:rFonts w:ascii="Times New Roman" w:eastAsia="Times New Roman" w:hAnsi="Times New Roman"/>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8D1966">
        <w:rPr>
          <w:rFonts w:ascii="Times New Roman" w:eastAsia="Times New Roman" w:hAnsi="Times New Roman"/>
          <w:noProof/>
          <w:sz w:val="24"/>
          <w:szCs w:val="24"/>
          <w:lang w:val="bg-BG" w:eastAsia="en-GB"/>
        </w:rPr>
        <w:t>3 (три)</w:t>
      </w:r>
      <w:r w:rsidRPr="00576876">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576876" w:rsidRDefault="00576876" w:rsidP="006F79FB">
      <w:pPr>
        <w:suppressAutoHyphens/>
        <w:spacing w:after="0" w:line="240" w:lineRule="auto"/>
        <w:ind w:firstLine="720"/>
        <w:jc w:val="both"/>
        <w:rPr>
          <w:rFonts w:ascii="Times New Roman" w:eastAsia="Times New Roman" w:hAnsi="Times New Roman"/>
          <w:b/>
          <w:noProof/>
          <w:sz w:val="24"/>
          <w:szCs w:val="24"/>
          <w:highlight w:val="magenta"/>
          <w:u w:val="single"/>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8D196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В случай на несъответствия, водещ </w:t>
      </w:r>
      <w:r w:rsidRPr="00D35B84">
        <w:rPr>
          <w:rFonts w:ascii="Times New Roman" w:eastAsia="Times New Roman" w:hAnsi="Times New Roman"/>
          <w:noProof/>
          <w:sz w:val="24"/>
          <w:szCs w:val="24"/>
          <w:lang w:val="bg-BG" w:eastAsia="en-GB"/>
        </w:rPr>
        <w:t>е българският език.</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8D1966">
        <w:rPr>
          <w:rFonts w:ascii="Times New Roman" w:eastAsia="Times New Roman" w:hAnsi="Times New Roman"/>
          <w:noProof/>
          <w:sz w:val="24"/>
          <w:szCs w:val="24"/>
          <w:lang w:val="bg-BG" w:eastAsia="en-GB"/>
        </w:rPr>
        <w:t xml:space="preserve">ъдат необходими за ИЗПЪЛНИТЕЛЯ </w:t>
      </w:r>
      <w:r w:rsidRPr="00576876">
        <w:rPr>
          <w:rFonts w:ascii="Times New Roman" w:eastAsia="Times New Roman" w:hAnsi="Times New Roman"/>
          <w:noProof/>
          <w:sz w:val="24"/>
          <w:szCs w:val="24"/>
          <w:lang w:val="bg-BG" w:eastAsia="en-GB"/>
        </w:rPr>
        <w:t xml:space="preserve">или негови представители или служители, са за сметка на ИЗПЪЛНИТЕЛЯ. </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8D1966">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6F79FB">
      <w:pPr>
        <w:suppressAutoHyphens/>
        <w:spacing w:after="0" w:line="240" w:lineRule="auto"/>
        <w:ind w:firstLine="720"/>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8D1966">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aa"/>
          <w:rFonts w:ascii="Times New Roman" w:eastAsia="Times New Roman" w:hAnsi="Times New Roman"/>
          <w:bCs/>
          <w:noProof/>
          <w:sz w:val="24"/>
          <w:szCs w:val="24"/>
          <w:lang w:val="bg-BG" w:eastAsia="en-GB"/>
        </w:rPr>
        <w:footnoteReference w:id="1"/>
      </w:r>
    </w:p>
    <w:p w:rsid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u w:val="single"/>
          <w:lang w:val="bg-BG" w:eastAsia="bg-BG" w:bidi="bg-BG"/>
        </w:rPr>
        <w:t>Обработване и защита на личните данн</w:t>
      </w:r>
      <w:r w:rsidRPr="008D1966">
        <w:rPr>
          <w:rFonts w:ascii="Times New Roman" w:eastAsia="Arial Unicode MS" w:hAnsi="Times New Roman"/>
          <w:color w:val="000000"/>
          <w:sz w:val="24"/>
          <w:szCs w:val="24"/>
          <w:lang w:val="bg-BG" w:eastAsia="bg-BG" w:bidi="bg-BG"/>
        </w:rPr>
        <w:t>и</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5</w:t>
      </w:r>
      <w:r w:rsidRPr="008D1966">
        <w:rPr>
          <w:rFonts w:ascii="Times New Roman" w:eastAsia="Arial Unicode MS" w:hAnsi="Times New Roman"/>
          <w:b/>
          <w:color w:val="000000"/>
          <w:sz w:val="24"/>
          <w:szCs w:val="24"/>
          <w:lang w:val="bg-BG" w:eastAsia="bg-BG" w:bidi="bg-BG"/>
        </w:rPr>
        <w:t>4. (1)</w:t>
      </w:r>
      <w:r w:rsidRPr="008D1966">
        <w:rPr>
          <w:rFonts w:ascii="Times New Roman" w:eastAsia="Arial Unicode MS" w:hAnsi="Times New Roman"/>
          <w:color w:val="000000"/>
          <w:sz w:val="24"/>
          <w:szCs w:val="24"/>
          <w:lang w:val="bg-BG" w:eastAsia="bg-BG" w:bidi="bg-BG"/>
        </w:rPr>
        <w:t xml:space="preserve"> Страните</w:t>
      </w:r>
      <w:r>
        <w:rPr>
          <w:rFonts w:ascii="Times New Roman" w:eastAsia="Arial Unicode MS" w:hAnsi="Times New Roman"/>
          <w:color w:val="000000"/>
          <w:sz w:val="24"/>
          <w:szCs w:val="24"/>
          <w:lang w:val="bg-BG" w:eastAsia="bg-BG" w:bidi="bg-BG"/>
        </w:rPr>
        <w:t xml:space="preserve"> </w:t>
      </w:r>
      <w:r w:rsidRPr="008D1966">
        <w:rPr>
          <w:rFonts w:ascii="Times New Roman" w:eastAsia="Arial Unicode MS" w:hAnsi="Times New Roman"/>
          <w:color w:val="000000"/>
          <w:sz w:val="24"/>
          <w:szCs w:val="24"/>
          <w:lang w:val="bg-BG" w:eastAsia="bg-BG" w:bidi="bg-BG"/>
        </w:rPr>
        <w:t>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b/>
          <w:color w:val="000000"/>
          <w:sz w:val="24"/>
          <w:szCs w:val="24"/>
          <w:lang w:val="bg-BG" w:eastAsia="bg-BG" w:bidi="bg-BG"/>
        </w:rPr>
        <w:t xml:space="preserve">1. </w:t>
      </w:r>
      <w:r>
        <w:rPr>
          <w:rFonts w:ascii="Times New Roman" w:eastAsia="Arial Unicode MS" w:hAnsi="Times New Roman"/>
          <w:color w:val="000000"/>
          <w:sz w:val="24"/>
          <w:szCs w:val="24"/>
          <w:lang w:val="bg-BG" w:eastAsia="bg-BG" w:bidi="bg-BG"/>
        </w:rPr>
        <w:t>о</w:t>
      </w:r>
      <w:r w:rsidRPr="008D1966">
        <w:rPr>
          <w:rFonts w:ascii="Times New Roman" w:eastAsia="Arial Unicode MS" w:hAnsi="Times New Roman"/>
          <w:color w:val="000000"/>
          <w:sz w:val="24"/>
          <w:szCs w:val="24"/>
          <w:lang w:val="bg-BG" w:eastAsia="bg-BG" w:bidi="bg-BG"/>
        </w:rPr>
        <w:t>граничаване на обработването на личните данни само до необходимите за изпълнението на договора цели;</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b/>
          <w:color w:val="000000"/>
          <w:sz w:val="24"/>
          <w:szCs w:val="24"/>
          <w:lang w:val="bg-BG" w:eastAsia="bg-BG" w:bidi="bg-BG"/>
        </w:rPr>
        <w:t xml:space="preserve">2. </w:t>
      </w:r>
      <w:r>
        <w:rPr>
          <w:rFonts w:ascii="Times New Roman" w:eastAsia="Arial Unicode MS" w:hAnsi="Times New Roman"/>
          <w:color w:val="000000"/>
          <w:sz w:val="24"/>
          <w:szCs w:val="24"/>
          <w:lang w:val="bg-BG" w:eastAsia="bg-BG" w:bidi="bg-BG"/>
        </w:rPr>
        <w:t>о</w:t>
      </w:r>
      <w:r w:rsidRPr="008D1966">
        <w:rPr>
          <w:rFonts w:ascii="Times New Roman" w:eastAsia="Arial Unicode MS" w:hAnsi="Times New Roman"/>
          <w:color w:val="000000"/>
          <w:sz w:val="24"/>
          <w:szCs w:val="24"/>
          <w:lang w:val="bg-BG" w:eastAsia="bg-BG" w:bidi="bg-BG"/>
        </w:rPr>
        <w:t>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55</w:t>
      </w:r>
      <w:r w:rsidRPr="008D1966">
        <w:rPr>
          <w:rFonts w:ascii="Times New Roman" w:eastAsia="Arial Unicode MS" w:hAnsi="Times New Roman"/>
          <w:b/>
          <w:color w:val="000000"/>
          <w:sz w:val="24"/>
          <w:szCs w:val="24"/>
          <w:lang w:val="bg-BG" w:eastAsia="bg-BG" w:bidi="bg-BG"/>
        </w:rPr>
        <w:t>.</w:t>
      </w:r>
      <w:r w:rsidRPr="008D1966">
        <w:rPr>
          <w:rFonts w:ascii="Times New Roman" w:eastAsia="Arial Unicode MS" w:hAnsi="Times New Roman"/>
          <w:color w:val="000000"/>
          <w:sz w:val="24"/>
          <w:szCs w:val="24"/>
          <w:lang w:val="bg-BG" w:eastAsia="bg-BG" w:bidi="bg-BG"/>
        </w:rPr>
        <w:t xml:space="preserve"> Страните се задължават:</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(1)</w:t>
      </w:r>
      <w:r w:rsidRPr="008D1966">
        <w:rPr>
          <w:rFonts w:ascii="Times New Roman" w:eastAsia="Arial Unicode MS" w:hAnsi="Times New Roman"/>
          <w:color w:val="000000"/>
          <w:sz w:val="24"/>
          <w:szCs w:val="24"/>
          <w:lang w:val="bg-BG" w:eastAsia="bg-BG" w:bidi="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(2</w:t>
      </w:r>
      <w:r w:rsidRPr="008D1966">
        <w:rPr>
          <w:rFonts w:ascii="Times New Roman" w:eastAsia="Arial Unicode MS" w:hAnsi="Times New Roman"/>
          <w:color w:val="000000"/>
          <w:sz w:val="24"/>
          <w:szCs w:val="24"/>
          <w:lang w:val="bg-BG" w:eastAsia="bg-BG" w:bidi="bg-BG"/>
        </w:rPr>
        <w:t>) Да не обработват лични данни, събирани за едни цели, за други цели, без другата страна да е посочила основанието за този вид обработка;</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(3)</w:t>
      </w:r>
      <w:r w:rsidRPr="008D1966">
        <w:rPr>
          <w:rFonts w:ascii="Times New Roman" w:eastAsia="Arial Unicode MS" w:hAnsi="Times New Roman"/>
          <w:color w:val="000000"/>
          <w:sz w:val="24"/>
          <w:szCs w:val="24"/>
          <w:lang w:val="bg-BG" w:eastAsia="bg-BG" w:bidi="bg-BG"/>
        </w:rPr>
        <w:t xml:space="preserve"> Да не ползват лични данни, когато естеството на лични данни не изисква това.</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56</w:t>
      </w:r>
      <w:r w:rsidRPr="008D1966">
        <w:rPr>
          <w:rFonts w:ascii="Times New Roman" w:eastAsia="Arial Unicode MS" w:hAnsi="Times New Roman"/>
          <w:b/>
          <w:color w:val="000000"/>
          <w:sz w:val="24"/>
          <w:szCs w:val="24"/>
          <w:lang w:val="bg-BG" w:eastAsia="bg-BG" w:bidi="bg-BG"/>
        </w:rPr>
        <w:t>.</w:t>
      </w:r>
      <w:r w:rsidRPr="008D1966">
        <w:rPr>
          <w:rFonts w:ascii="Times New Roman" w:eastAsia="Arial Unicode MS" w:hAnsi="Times New Roman"/>
          <w:color w:val="000000"/>
          <w:sz w:val="24"/>
          <w:szCs w:val="24"/>
          <w:lang w:val="bg-BG" w:eastAsia="bg-BG" w:bidi="bg-BG"/>
        </w:rPr>
        <w:t xml:space="preserve"> Всяка страна има право да изисква от другата да администрира личните данни законосъобразно.</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Pr>
          <w:rFonts w:ascii="Times New Roman" w:eastAsia="Arial Unicode MS" w:hAnsi="Times New Roman"/>
          <w:b/>
          <w:color w:val="000000"/>
          <w:sz w:val="24"/>
          <w:szCs w:val="24"/>
          <w:lang w:val="bg-BG" w:eastAsia="bg-BG" w:bidi="bg-BG"/>
        </w:rPr>
        <w:t>57</w:t>
      </w:r>
      <w:r w:rsidRPr="008D1966">
        <w:rPr>
          <w:rFonts w:ascii="Times New Roman" w:eastAsia="Arial Unicode MS" w:hAnsi="Times New Roman"/>
          <w:b/>
          <w:color w:val="000000"/>
          <w:sz w:val="24"/>
          <w:szCs w:val="24"/>
          <w:lang w:val="bg-BG" w:eastAsia="bg-BG" w:bidi="bg-BG"/>
        </w:rPr>
        <w:t>.</w:t>
      </w:r>
      <w:r w:rsidRPr="008D1966">
        <w:rPr>
          <w:rFonts w:ascii="Times New Roman" w:eastAsia="Arial Unicode MS" w:hAnsi="Times New Roman"/>
          <w:color w:val="000000"/>
          <w:sz w:val="24"/>
          <w:szCs w:val="24"/>
          <w:lang w:val="bg-BG" w:eastAsia="bg-BG" w:bidi="bg-BG"/>
        </w:rPr>
        <w:t xml:space="preserve"> </w:t>
      </w:r>
      <w:r>
        <w:rPr>
          <w:rFonts w:ascii="Times New Roman" w:eastAsia="Arial Unicode MS" w:hAnsi="Times New Roman"/>
          <w:b/>
          <w:color w:val="000000"/>
          <w:sz w:val="24"/>
          <w:szCs w:val="24"/>
          <w:lang w:val="bg-BG" w:eastAsia="bg-BG" w:bidi="bg-BG"/>
        </w:rPr>
        <w:t xml:space="preserve">(1) </w:t>
      </w:r>
      <w:r w:rsidRPr="008D1966">
        <w:rPr>
          <w:rFonts w:ascii="Times New Roman" w:eastAsia="Arial Unicode MS" w:hAnsi="Times New Roman"/>
          <w:color w:val="000000"/>
          <w:sz w:val="24"/>
          <w:szCs w:val="24"/>
          <w:lang w:val="bg-BG" w:eastAsia="bg-BG" w:bidi="bg-BG"/>
        </w:rPr>
        <w:t xml:space="preserve">Страните гарантират, че техните служители, които са </w:t>
      </w:r>
      <w:proofErr w:type="spellStart"/>
      <w:r w:rsidRPr="008D1966">
        <w:rPr>
          <w:rFonts w:ascii="Times New Roman" w:eastAsia="Arial Unicode MS" w:hAnsi="Times New Roman"/>
          <w:color w:val="000000"/>
          <w:sz w:val="24"/>
          <w:szCs w:val="24"/>
          <w:lang w:val="bg-BG" w:eastAsia="bg-BG" w:bidi="bg-BG"/>
        </w:rPr>
        <w:t>оправомощени</w:t>
      </w:r>
      <w:proofErr w:type="spellEnd"/>
      <w:r w:rsidRPr="008D1966">
        <w:rPr>
          <w:rFonts w:ascii="Times New Roman" w:eastAsia="Arial Unicode MS" w:hAnsi="Times New Roman"/>
          <w:color w:val="000000"/>
          <w:sz w:val="24"/>
          <w:szCs w:val="24"/>
          <w:lang w:val="bg-BG" w:eastAsia="bg-BG" w:bidi="bg-BG"/>
        </w:rPr>
        <w:t xml:space="preserve"> да обработват лични данни, са поели ангажимент за поверителност и </w:t>
      </w:r>
      <w:proofErr w:type="spellStart"/>
      <w:r w:rsidRPr="008D1966">
        <w:rPr>
          <w:rFonts w:ascii="Times New Roman" w:eastAsia="Arial Unicode MS" w:hAnsi="Times New Roman"/>
          <w:color w:val="000000"/>
          <w:sz w:val="24"/>
          <w:szCs w:val="24"/>
          <w:lang w:val="bg-BG" w:eastAsia="bg-BG" w:bidi="bg-BG"/>
        </w:rPr>
        <w:t>конфиденциалност</w:t>
      </w:r>
      <w:proofErr w:type="spellEnd"/>
      <w:r w:rsidRPr="008D1966">
        <w:rPr>
          <w:rFonts w:ascii="Times New Roman" w:eastAsia="Arial Unicode MS" w:hAnsi="Times New Roman"/>
          <w:color w:val="000000"/>
          <w:sz w:val="24"/>
          <w:szCs w:val="24"/>
          <w:lang w:val="bg-BG" w:eastAsia="bg-BG" w:bidi="bg-BG"/>
        </w:rPr>
        <w:t xml:space="preserve"> на получената информация, вследствие на изпълнението на з</w:t>
      </w:r>
      <w:r>
        <w:rPr>
          <w:rFonts w:ascii="Times New Roman" w:eastAsia="Arial Unicode MS" w:hAnsi="Times New Roman"/>
          <w:color w:val="000000"/>
          <w:sz w:val="24"/>
          <w:szCs w:val="24"/>
          <w:lang w:val="bg-BG" w:eastAsia="bg-BG" w:bidi="bg-BG"/>
        </w:rPr>
        <w:t>адълженията си по този договор.</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b/>
          <w:color w:val="000000"/>
          <w:sz w:val="24"/>
          <w:szCs w:val="24"/>
          <w:lang w:val="bg-BG" w:eastAsia="bg-BG" w:bidi="bg-BG"/>
        </w:rPr>
        <w:t xml:space="preserve">(2) </w:t>
      </w:r>
      <w:r w:rsidRPr="008D1966">
        <w:rPr>
          <w:rFonts w:ascii="Times New Roman" w:eastAsia="Arial Unicode MS" w:hAnsi="Times New Roman"/>
          <w:color w:val="000000"/>
          <w:sz w:val="24"/>
          <w:szCs w:val="24"/>
          <w:lang w:val="bg-BG" w:eastAsia="bg-BG" w:bidi="bg-BG"/>
        </w:rPr>
        <w:t>Страните следва да ограничат достъпа до данните до служителите, им</w:t>
      </w:r>
      <w:r>
        <w:rPr>
          <w:rFonts w:ascii="Times New Roman" w:eastAsia="Arial Unicode MS" w:hAnsi="Times New Roman"/>
          <w:color w:val="000000"/>
          <w:sz w:val="24"/>
          <w:szCs w:val="24"/>
          <w:lang w:val="bg-BG" w:eastAsia="bg-BG" w:bidi="bg-BG"/>
        </w:rPr>
        <w:t>ащи отношение към сключването и</w:t>
      </w:r>
      <w:r w:rsidRPr="008D1966">
        <w:rPr>
          <w:rFonts w:ascii="Times New Roman" w:eastAsia="Arial Unicode MS" w:hAnsi="Times New Roman"/>
          <w:color w:val="000000"/>
          <w:sz w:val="24"/>
          <w:szCs w:val="24"/>
          <w:lang w:val="bg-BG" w:eastAsia="bg-BG" w:bidi="bg-BG"/>
        </w:rPr>
        <w:t xml:space="preserve"> изпълнени</w:t>
      </w:r>
      <w:r>
        <w:rPr>
          <w:rFonts w:ascii="Times New Roman" w:eastAsia="Arial Unicode MS" w:hAnsi="Times New Roman"/>
          <w:color w:val="000000"/>
          <w:sz w:val="24"/>
          <w:szCs w:val="24"/>
          <w:lang w:val="bg-BG" w:eastAsia="bg-BG" w:bidi="bg-BG"/>
        </w:rPr>
        <w:t>ето</w:t>
      </w:r>
      <w:r w:rsidRPr="008D1966">
        <w:rPr>
          <w:rFonts w:ascii="Times New Roman" w:eastAsia="Arial Unicode MS" w:hAnsi="Times New Roman"/>
          <w:color w:val="000000"/>
          <w:sz w:val="24"/>
          <w:szCs w:val="24"/>
          <w:lang w:val="bg-BG" w:eastAsia="bg-BG" w:bidi="bg-BG"/>
        </w:rPr>
        <w:t xml:space="preserve"> на договора.</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Чл. 5</w:t>
      </w:r>
      <w:r>
        <w:rPr>
          <w:rFonts w:ascii="Times New Roman" w:eastAsia="Arial Unicode MS" w:hAnsi="Times New Roman"/>
          <w:b/>
          <w:color w:val="000000"/>
          <w:sz w:val="24"/>
          <w:szCs w:val="24"/>
          <w:lang w:val="bg-BG" w:eastAsia="bg-BG" w:bidi="bg-BG"/>
        </w:rPr>
        <w:t>8</w:t>
      </w:r>
      <w:r w:rsidRPr="008D1966">
        <w:rPr>
          <w:rFonts w:ascii="Times New Roman" w:eastAsia="Arial Unicode MS" w:hAnsi="Times New Roman"/>
          <w:color w:val="000000"/>
          <w:sz w:val="24"/>
          <w:szCs w:val="24"/>
          <w:lang w:val="bg-BG" w:eastAsia="bg-BG" w:bidi="bg-BG"/>
        </w:rPr>
        <w:t>. Страните гарантират, че прилагат подходящи технически и организационни мерки за осигуряване на сигурност на личните данни, включително чрез:</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lang w:val="bg-BG" w:eastAsia="bg-BG" w:bidi="bg-BG"/>
        </w:rPr>
        <w:t xml:space="preserve">- </w:t>
      </w:r>
      <w:proofErr w:type="spellStart"/>
      <w:r w:rsidRPr="008D1966">
        <w:rPr>
          <w:rFonts w:ascii="Times New Roman" w:eastAsia="Arial Unicode MS" w:hAnsi="Times New Roman"/>
          <w:color w:val="000000"/>
          <w:sz w:val="24"/>
          <w:szCs w:val="24"/>
          <w:lang w:val="bg-BG" w:eastAsia="bg-BG" w:bidi="bg-BG"/>
        </w:rPr>
        <w:t>Псевдонимизация</w:t>
      </w:r>
      <w:proofErr w:type="spellEnd"/>
      <w:r w:rsidRPr="008D1966">
        <w:rPr>
          <w:rFonts w:ascii="Times New Roman" w:eastAsia="Arial Unicode MS" w:hAnsi="Times New Roman"/>
          <w:color w:val="000000"/>
          <w:sz w:val="24"/>
          <w:szCs w:val="24"/>
          <w:lang w:val="bg-BG" w:eastAsia="bg-BG" w:bidi="bg-BG"/>
        </w:rPr>
        <w:t xml:space="preserve"> (заличаване на пряката връзка между личните данни и направените на тяхна база аналитични изводи);</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lang w:val="bg-BG" w:eastAsia="bg-BG" w:bidi="bg-BG"/>
        </w:rPr>
        <w:t>- Гарантиране на постоянна поверителност, цялостност, наличност и устойчивост на системите и услугите за обработване.</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Чл. 5</w:t>
      </w:r>
      <w:r>
        <w:rPr>
          <w:rFonts w:ascii="Times New Roman" w:eastAsia="Arial Unicode MS" w:hAnsi="Times New Roman"/>
          <w:b/>
          <w:color w:val="000000"/>
          <w:sz w:val="24"/>
          <w:szCs w:val="24"/>
          <w:lang w:val="bg-BG" w:eastAsia="bg-BG" w:bidi="bg-BG"/>
        </w:rPr>
        <w:t>9</w:t>
      </w:r>
      <w:r w:rsidRPr="008D1966">
        <w:rPr>
          <w:rFonts w:ascii="Times New Roman" w:eastAsia="Arial Unicode MS" w:hAnsi="Times New Roman"/>
          <w:b/>
          <w:color w:val="000000"/>
          <w:sz w:val="24"/>
          <w:szCs w:val="24"/>
          <w:lang w:val="bg-BG" w:eastAsia="bg-BG" w:bidi="bg-BG"/>
        </w:rPr>
        <w:t>.</w:t>
      </w:r>
      <w:r w:rsidRPr="008D1966">
        <w:rPr>
          <w:rFonts w:ascii="Times New Roman" w:eastAsia="Arial Unicode MS" w:hAnsi="Times New Roman"/>
          <w:color w:val="000000"/>
          <w:sz w:val="24"/>
          <w:szCs w:val="24"/>
          <w:lang w:val="bg-BG" w:eastAsia="bg-BG" w:bidi="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w:t>
      </w:r>
      <w:r>
        <w:rPr>
          <w:rFonts w:ascii="Times New Roman" w:eastAsia="Arial Unicode MS" w:hAnsi="Times New Roman"/>
          <w:color w:val="000000"/>
          <w:sz w:val="24"/>
          <w:szCs w:val="24"/>
          <w:lang w:val="bg-BG" w:eastAsia="bg-BG" w:bidi="bg-BG"/>
        </w:rPr>
        <w:t xml:space="preserve"> субектите имат право на достъп</w:t>
      </w:r>
      <w:r w:rsidRPr="008D1966">
        <w:rPr>
          <w:rFonts w:ascii="Times New Roman" w:eastAsia="Arial Unicode MS" w:hAnsi="Times New Roman"/>
          <w:color w:val="000000"/>
          <w:sz w:val="24"/>
          <w:szCs w:val="24"/>
          <w:lang w:val="bg-BG" w:eastAsia="bg-BG" w:bidi="bg-BG"/>
        </w:rPr>
        <w:t xml:space="preserve"> </w:t>
      </w:r>
      <w:r w:rsidRPr="008D1966">
        <w:rPr>
          <w:rFonts w:ascii="Times New Roman" w:eastAsia="Arial Unicode MS" w:hAnsi="Times New Roman"/>
          <w:color w:val="000000"/>
          <w:sz w:val="24"/>
          <w:szCs w:val="24"/>
          <w:lang w:val="bg-BG" w:eastAsia="bg-BG" w:bidi="bg-BG"/>
        </w:rPr>
        <w:lastRenderedPageBreak/>
        <w:t>до своите лични данни и коригиране на такива данни.</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Pr>
          <w:rFonts w:ascii="Times New Roman" w:eastAsia="Arial Unicode MS" w:hAnsi="Times New Roman"/>
          <w:b/>
          <w:color w:val="000000"/>
          <w:sz w:val="24"/>
          <w:szCs w:val="24"/>
          <w:lang w:val="bg-BG" w:eastAsia="bg-BG" w:bidi="bg-BG"/>
        </w:rPr>
        <w:t>Чл. 60</w:t>
      </w:r>
      <w:r w:rsidRPr="008D1966">
        <w:rPr>
          <w:rFonts w:ascii="Times New Roman" w:eastAsia="Arial Unicode MS" w:hAnsi="Times New Roman"/>
          <w:color w:val="000000"/>
          <w:sz w:val="24"/>
          <w:szCs w:val="24"/>
          <w:lang w:val="bg-BG" w:eastAsia="bg-BG" w:bidi="bg-BG"/>
        </w:rPr>
        <w:t>. Страните се задължават:</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(1)</w:t>
      </w:r>
      <w:r w:rsidRPr="008D1966">
        <w:rPr>
          <w:rFonts w:ascii="Times New Roman" w:eastAsia="Arial Unicode MS" w:hAnsi="Times New Roman"/>
          <w:color w:val="000000"/>
          <w:sz w:val="24"/>
          <w:szCs w:val="24"/>
          <w:lang w:val="bg-BG" w:eastAsia="bg-BG" w:bidi="bg-BG"/>
        </w:rPr>
        <w:t xml:space="preserve"> Да възпрепятстват всяко неупълномощено лице да има достъп до компютърни системи, обработващи лични данни, и по-специално:</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lang w:val="bg-BG" w:eastAsia="bg-BG" w:bidi="bg-BG"/>
        </w:rPr>
        <w:t>1. неразрешено четене, копиране, промяна или премахване на носители за съхранение;</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lang w:val="bg-BG" w:eastAsia="bg-BG" w:bidi="bg-BG"/>
        </w:rPr>
        <w:t>2. неразрешено въвеждане на данни, както и всяко неразрешено разкриване, промяна или изтриване на съхраняваните лични данни;</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color w:val="000000"/>
          <w:sz w:val="24"/>
          <w:szCs w:val="24"/>
          <w:lang w:val="bg-BG" w:eastAsia="bg-BG" w:bidi="bg-BG"/>
        </w:rPr>
        <w:t>3. неразрешено използване на системи за обработка на данни посредством средства за предаване на данни;</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(2)</w:t>
      </w:r>
      <w:r w:rsidRPr="008D1966">
        <w:rPr>
          <w:rFonts w:ascii="Times New Roman" w:eastAsia="Arial Unicode MS" w:hAnsi="Times New Roman"/>
          <w:color w:val="000000"/>
          <w:sz w:val="24"/>
          <w:szCs w:val="24"/>
          <w:lang w:val="bg-BG" w:eastAsia="bg-BG" w:bidi="bg-BG"/>
        </w:rPr>
        <w:t xml:space="preserve"> Да гарантират, че </w:t>
      </w:r>
      <w:proofErr w:type="spellStart"/>
      <w:r w:rsidRPr="008D1966">
        <w:rPr>
          <w:rFonts w:ascii="Times New Roman" w:eastAsia="Arial Unicode MS" w:hAnsi="Times New Roman"/>
          <w:color w:val="000000"/>
          <w:sz w:val="24"/>
          <w:szCs w:val="24"/>
          <w:lang w:val="bg-BG" w:eastAsia="bg-BG" w:bidi="bg-BG"/>
        </w:rPr>
        <w:t>оправомощените</w:t>
      </w:r>
      <w:proofErr w:type="spellEnd"/>
      <w:r w:rsidRPr="008D1966">
        <w:rPr>
          <w:rFonts w:ascii="Times New Roman" w:eastAsia="Arial Unicode MS" w:hAnsi="Times New Roman"/>
          <w:color w:val="000000"/>
          <w:sz w:val="24"/>
          <w:szCs w:val="24"/>
          <w:lang w:val="bg-BG" w:eastAsia="bg-BG" w:bidi="bg-BG"/>
        </w:rPr>
        <w:t xml:space="preserve"> потребители на система за обработка на данни имат достъп само до личните данни, за които се отнася тяхното право на достъп;</w:t>
      </w:r>
    </w:p>
    <w:p w:rsidR="008D1966" w:rsidRPr="008D1966" w:rsidRDefault="008D1966" w:rsidP="008D1966">
      <w:pPr>
        <w:widowControl w:val="0"/>
        <w:spacing w:after="0" w:line="240" w:lineRule="auto"/>
        <w:ind w:firstLine="720"/>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(3)</w:t>
      </w:r>
      <w:r w:rsidRPr="008D1966">
        <w:rPr>
          <w:rFonts w:ascii="Times New Roman" w:eastAsia="Arial Unicode MS" w:hAnsi="Times New Roman"/>
          <w:color w:val="000000"/>
          <w:sz w:val="24"/>
          <w:szCs w:val="24"/>
          <w:lang w:val="bg-BG" w:eastAsia="bg-BG" w:bidi="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sidR="00FD72BD">
        <w:rPr>
          <w:rFonts w:ascii="Times New Roman" w:eastAsia="Arial Unicode MS" w:hAnsi="Times New Roman"/>
          <w:b/>
          <w:color w:val="000000"/>
          <w:sz w:val="24"/>
          <w:szCs w:val="24"/>
          <w:lang w:val="bg-BG" w:eastAsia="bg-BG" w:bidi="bg-BG"/>
        </w:rPr>
        <w:t>61</w:t>
      </w:r>
      <w:r w:rsidRPr="008D1966">
        <w:rPr>
          <w:rFonts w:ascii="Times New Roman" w:eastAsia="Arial Unicode MS" w:hAnsi="Times New Roman"/>
          <w:color w:val="000000"/>
          <w:sz w:val="24"/>
          <w:szCs w:val="24"/>
          <w:lang w:val="bg-BG" w:eastAsia="bg-BG" w:bidi="bg-BG"/>
        </w:rPr>
        <w:t xml:space="preserve">. </w:t>
      </w:r>
      <w:r w:rsidRPr="00FD72BD">
        <w:rPr>
          <w:rFonts w:ascii="Times New Roman" w:eastAsia="Arial Unicode MS" w:hAnsi="Times New Roman"/>
          <w:caps/>
          <w:color w:val="000000"/>
          <w:sz w:val="24"/>
          <w:szCs w:val="24"/>
          <w:lang w:val="bg-BG" w:eastAsia="bg-BG" w:bidi="bg-BG"/>
        </w:rPr>
        <w:t>Изпълнителят</w:t>
      </w:r>
      <w:r w:rsidRPr="008D1966">
        <w:rPr>
          <w:rFonts w:ascii="Times New Roman" w:eastAsia="Arial Unicode MS" w:hAnsi="Times New Roman"/>
          <w:color w:val="000000"/>
          <w:sz w:val="24"/>
          <w:szCs w:val="24"/>
          <w:lang w:val="bg-BG" w:eastAsia="bg-BG" w:bidi="bg-BG"/>
        </w:rPr>
        <w:t xml:space="preserve">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w:t>
      </w:r>
      <w:r w:rsidRPr="00FD72BD">
        <w:rPr>
          <w:rFonts w:ascii="Times New Roman" w:eastAsia="Arial Unicode MS" w:hAnsi="Times New Roman"/>
          <w:caps/>
          <w:color w:val="000000"/>
          <w:sz w:val="24"/>
          <w:szCs w:val="24"/>
          <w:lang w:val="bg-BG" w:eastAsia="bg-BG" w:bidi="bg-BG"/>
        </w:rPr>
        <w:t>Възложителя</w:t>
      </w:r>
      <w:r w:rsidRPr="008D1966">
        <w:rPr>
          <w:rFonts w:ascii="Times New Roman" w:eastAsia="Arial Unicode MS" w:hAnsi="Times New Roman"/>
          <w:color w:val="000000"/>
          <w:sz w:val="24"/>
          <w:szCs w:val="24"/>
          <w:lang w:val="bg-BG" w:eastAsia="bg-BG" w:bidi="bg-BG"/>
        </w:rPr>
        <w:t>, в случай че установи случай на злоупотреба или достъп.</w:t>
      </w:r>
    </w:p>
    <w:p w:rsidR="008D1966" w:rsidRPr="008D1966" w:rsidRDefault="008D1966" w:rsidP="008D1966">
      <w:pPr>
        <w:widowControl w:val="0"/>
        <w:spacing w:after="0" w:line="240" w:lineRule="auto"/>
        <w:ind w:firstLine="708"/>
        <w:jc w:val="both"/>
        <w:rPr>
          <w:rFonts w:ascii="Times New Roman" w:eastAsia="Arial Unicode MS" w:hAnsi="Times New Roman"/>
          <w:color w:val="000000"/>
          <w:sz w:val="24"/>
          <w:szCs w:val="24"/>
          <w:lang w:val="bg-BG" w:eastAsia="bg-BG" w:bidi="bg-BG"/>
        </w:rPr>
      </w:pPr>
      <w:r w:rsidRPr="008D1966">
        <w:rPr>
          <w:rFonts w:ascii="Times New Roman" w:eastAsia="Arial Unicode MS" w:hAnsi="Times New Roman"/>
          <w:b/>
          <w:color w:val="000000"/>
          <w:sz w:val="24"/>
          <w:szCs w:val="24"/>
          <w:lang w:val="bg-BG" w:eastAsia="bg-BG" w:bidi="bg-BG"/>
        </w:rPr>
        <w:t xml:space="preserve">Чл. </w:t>
      </w:r>
      <w:r w:rsidR="00FD72BD">
        <w:rPr>
          <w:rFonts w:ascii="Times New Roman" w:eastAsia="Arial Unicode MS" w:hAnsi="Times New Roman"/>
          <w:b/>
          <w:color w:val="000000"/>
          <w:sz w:val="24"/>
          <w:szCs w:val="24"/>
          <w:lang w:val="bg-BG" w:eastAsia="bg-BG" w:bidi="bg-BG"/>
        </w:rPr>
        <w:t>62</w:t>
      </w:r>
      <w:r w:rsidRPr="008D1966">
        <w:rPr>
          <w:rFonts w:ascii="Times New Roman" w:eastAsia="Arial Unicode MS" w:hAnsi="Times New Roman"/>
          <w:b/>
          <w:color w:val="000000"/>
          <w:sz w:val="24"/>
          <w:szCs w:val="24"/>
          <w:lang w:val="bg-BG" w:eastAsia="bg-BG" w:bidi="bg-BG"/>
        </w:rPr>
        <w:t>.</w:t>
      </w:r>
      <w:r w:rsidRPr="008D1966">
        <w:rPr>
          <w:rFonts w:ascii="Times New Roman" w:eastAsia="Arial Unicode MS" w:hAnsi="Times New Roman"/>
          <w:color w:val="000000"/>
          <w:sz w:val="24"/>
          <w:szCs w:val="24"/>
          <w:lang w:val="bg-BG" w:eastAsia="bg-BG" w:bidi="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8D1966" w:rsidRDefault="008D1966" w:rsidP="006F79FB">
      <w:pPr>
        <w:suppressAutoHyphens/>
        <w:spacing w:after="0" w:line="240" w:lineRule="auto"/>
        <w:ind w:firstLine="720"/>
        <w:jc w:val="both"/>
        <w:rPr>
          <w:rFonts w:ascii="Times New Roman" w:eastAsia="Times New Roman" w:hAnsi="Times New Roman"/>
          <w:noProof/>
          <w:sz w:val="24"/>
          <w:szCs w:val="24"/>
          <w:lang w:val="bg-BG" w:eastAsia="en-GB"/>
        </w:rPr>
      </w:pP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6F79FB">
      <w:pPr>
        <w:suppressAutoHyphens/>
        <w:spacing w:after="0" w:line="240" w:lineRule="auto"/>
        <w:ind w:firstLine="720"/>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D72BD">
        <w:rPr>
          <w:rFonts w:ascii="Times New Roman" w:eastAsia="Times New Roman" w:hAnsi="Times New Roman"/>
          <w:b/>
          <w:sz w:val="24"/>
          <w:szCs w:val="24"/>
          <w:lang w:val="bg-BG"/>
        </w:rPr>
        <w:t>63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A81532">
        <w:rPr>
          <w:rFonts w:ascii="Times New Roman" w:eastAsia="Times New Roman" w:hAnsi="Times New Roman"/>
          <w:noProof/>
          <w:sz w:val="24"/>
          <w:szCs w:val="24"/>
          <w:lang w:val="bg-BG" w:eastAsia="en-GB"/>
        </w:rPr>
        <w:t xml:space="preserve">14 (четиринадесет) </w:t>
      </w:r>
      <w:r w:rsidRPr="00576876">
        <w:rPr>
          <w:rFonts w:ascii="Times New Roman" w:eastAsia="Times New Roman" w:hAnsi="Times New Roman"/>
          <w:noProof/>
          <w:sz w:val="24"/>
          <w:szCs w:val="24"/>
          <w:lang w:val="bg-BG" w:eastAsia="en-GB"/>
        </w:rPr>
        <w:t xml:space="preserve">страници и е изготвен и подписан в </w:t>
      </w:r>
      <w:r w:rsidR="00FD72BD">
        <w:rPr>
          <w:rFonts w:ascii="Times New Roman" w:eastAsia="Times New Roman" w:hAnsi="Times New Roman"/>
          <w:noProof/>
          <w:sz w:val="24"/>
          <w:szCs w:val="24"/>
          <w:lang w:val="bg-BG" w:eastAsia="en-GB"/>
        </w:rPr>
        <w:t xml:space="preserve">3 (три) </w:t>
      </w:r>
      <w:r w:rsidRPr="00576876">
        <w:rPr>
          <w:rFonts w:ascii="Times New Roman" w:eastAsia="Times New Roman" w:hAnsi="Times New Roman"/>
          <w:noProof/>
          <w:sz w:val="24"/>
          <w:szCs w:val="24"/>
          <w:lang w:val="bg-BG" w:eastAsia="en-GB"/>
        </w:rPr>
        <w:t xml:space="preserve">еднообразни екземпляра – </w:t>
      </w:r>
      <w:r w:rsidR="00FD72BD">
        <w:rPr>
          <w:rFonts w:ascii="Times New Roman" w:eastAsia="Times New Roman" w:hAnsi="Times New Roman"/>
          <w:noProof/>
          <w:sz w:val="24"/>
          <w:szCs w:val="24"/>
          <w:lang w:val="bg-BG" w:eastAsia="en-GB"/>
        </w:rPr>
        <w:t>два за ВЪЗЛОЖИТЕЛЯ и един за ИЗПЪЛНИТЕЛЯ</w:t>
      </w:r>
      <w:r w:rsidRPr="00576876">
        <w:rPr>
          <w:rFonts w:ascii="Times New Roman" w:eastAsia="Times New Roman" w:hAnsi="Times New Roman"/>
          <w:noProof/>
          <w:sz w:val="24"/>
          <w:szCs w:val="24"/>
          <w:lang w:val="bg-BG" w:eastAsia="en-GB"/>
        </w:rPr>
        <w:t>.</w:t>
      </w: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b/>
          <w:sz w:val="24"/>
          <w:szCs w:val="24"/>
          <w:highlight w:val="magenta"/>
          <w:lang w:val="bg-BG" w:eastAsia="bg-BG"/>
        </w:rPr>
      </w:pP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D72BD">
        <w:rPr>
          <w:rFonts w:ascii="Times New Roman" w:eastAsia="Times New Roman" w:hAnsi="Times New Roman"/>
          <w:b/>
          <w:sz w:val="24"/>
          <w:szCs w:val="24"/>
          <w:lang w:val="bg-BG"/>
        </w:rPr>
        <w:t>64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6F79FB">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FD72BD" w:rsidP="006F79FB">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 – Гаранция за изпълнение;</w:t>
      </w:r>
    </w:p>
    <w:p w:rsidR="00FD72BD" w:rsidRPr="00576876" w:rsidRDefault="00576876" w:rsidP="00FD72BD">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 xml:space="preserve">Приложение № 5 – </w:t>
      </w:r>
      <w:r w:rsidR="00FD72BD">
        <w:rPr>
          <w:rFonts w:ascii="Times New Roman" w:eastAsia="Times New Roman" w:hAnsi="Times New Roman"/>
          <w:bCs/>
          <w:iCs/>
          <w:sz w:val="24"/>
          <w:szCs w:val="24"/>
          <w:lang w:val="bg-BG" w:eastAsia="bg-BG"/>
        </w:rPr>
        <w:t>Указания за връчване на съдебни книжа и призовки.</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E03D4B" w:rsidRDefault="00E03D4B" w:rsidP="00576876">
      <w:pPr>
        <w:spacing w:after="0" w:line="240" w:lineRule="auto"/>
        <w:jc w:val="both"/>
        <w:rPr>
          <w:rFonts w:ascii="Times New Roman" w:eastAsia="Times New Roman" w:hAnsi="Times New Roman"/>
          <w:sz w:val="24"/>
          <w:szCs w:val="24"/>
          <w:lang w:val="bg-BG"/>
        </w:rPr>
        <w:sectPr w:rsidR="00E03D4B" w:rsidSect="00F504B6">
          <w:headerReference w:type="default" r:id="rId11"/>
          <w:footerReference w:type="default" r:id="rId12"/>
          <w:pgSz w:w="11906" w:h="16838"/>
          <w:pgMar w:top="1105" w:right="1417" w:bottom="993" w:left="1417" w:header="426" w:footer="281" w:gutter="0"/>
          <w:cols w:space="708"/>
          <w:docGrid w:linePitch="360"/>
        </w:sectPr>
      </w:pPr>
    </w:p>
    <w:p w:rsidR="00E03D4B" w:rsidRDefault="00E03D4B" w:rsidP="00E03D4B">
      <w:pPr>
        <w:widowControl w:val="0"/>
        <w:suppressAutoHyphens/>
        <w:spacing w:after="0" w:line="240" w:lineRule="auto"/>
        <w:ind w:left="709" w:firstLine="3827"/>
        <w:jc w:val="both"/>
        <w:rPr>
          <w:rFonts w:ascii="Times New Roman" w:eastAsia="Times New Roman" w:hAnsi="Times New Roman" w:cs="Arial Unicode MS"/>
          <w:b/>
          <w:color w:val="000000"/>
          <w:sz w:val="24"/>
          <w:szCs w:val="24"/>
          <w:lang w:val="bg-BG" w:eastAsia="ar-SA" w:bidi="bg-BG"/>
        </w:rPr>
      </w:pPr>
      <w:r>
        <w:rPr>
          <w:rFonts w:ascii="Times New Roman" w:eastAsia="Times New Roman" w:hAnsi="Times New Roman" w:cs="Arial Unicode MS"/>
          <w:b/>
          <w:color w:val="000000"/>
          <w:sz w:val="24"/>
          <w:szCs w:val="24"/>
          <w:lang w:val="bg-BG" w:eastAsia="ar-SA" w:bidi="bg-BG"/>
        </w:rPr>
        <w:lastRenderedPageBreak/>
        <w:t>Приложение № 5</w:t>
      </w:r>
    </w:p>
    <w:p w:rsidR="00E03D4B" w:rsidRDefault="00E03D4B" w:rsidP="00E03D4B">
      <w:pPr>
        <w:widowControl w:val="0"/>
        <w:suppressAutoHyphens/>
        <w:spacing w:after="0" w:line="240" w:lineRule="auto"/>
        <w:ind w:left="709" w:firstLine="3827"/>
        <w:jc w:val="both"/>
        <w:rPr>
          <w:rFonts w:ascii="Times New Roman" w:eastAsia="Times New Roman" w:hAnsi="Times New Roman" w:cs="Arial Unicode MS"/>
          <w:b/>
          <w:color w:val="000000"/>
          <w:sz w:val="24"/>
          <w:szCs w:val="24"/>
          <w:lang w:val="bg-BG" w:eastAsia="ar-SA" w:bidi="bg-BG"/>
        </w:rPr>
      </w:pPr>
      <w:r>
        <w:rPr>
          <w:rFonts w:ascii="Times New Roman" w:eastAsia="Times New Roman" w:hAnsi="Times New Roman" w:cs="Arial Unicode MS"/>
          <w:b/>
          <w:color w:val="000000"/>
          <w:sz w:val="24"/>
          <w:szCs w:val="24"/>
          <w:lang w:val="bg-BG" w:eastAsia="ar-SA" w:bidi="bg-BG"/>
        </w:rPr>
        <w:t>към Договор за възлагане на обществена</w:t>
      </w:r>
    </w:p>
    <w:p w:rsidR="00E03D4B" w:rsidRDefault="00E03D4B" w:rsidP="00E03D4B">
      <w:pPr>
        <w:widowControl w:val="0"/>
        <w:suppressAutoHyphens/>
        <w:spacing w:after="0" w:line="240" w:lineRule="auto"/>
        <w:ind w:left="709" w:firstLine="3827"/>
        <w:jc w:val="both"/>
        <w:rPr>
          <w:rFonts w:ascii="Times New Roman" w:eastAsia="Times New Roman" w:hAnsi="Times New Roman" w:cs="Arial Unicode MS"/>
          <w:b/>
          <w:color w:val="000000"/>
          <w:sz w:val="24"/>
          <w:szCs w:val="24"/>
          <w:lang w:val="bg-BG" w:eastAsia="ar-SA" w:bidi="bg-BG"/>
        </w:rPr>
      </w:pPr>
      <w:r>
        <w:rPr>
          <w:rFonts w:ascii="Times New Roman" w:eastAsia="Times New Roman" w:hAnsi="Times New Roman" w:cs="Arial Unicode MS"/>
          <w:b/>
          <w:color w:val="000000"/>
          <w:sz w:val="24"/>
          <w:szCs w:val="24"/>
          <w:lang w:val="bg-BG" w:eastAsia="ar-SA" w:bidi="bg-BG"/>
        </w:rPr>
        <w:t>поръчка № …./……2019 г.</w:t>
      </w:r>
    </w:p>
    <w:p w:rsidR="00E03D4B" w:rsidRDefault="00E03D4B" w:rsidP="00E03D4B">
      <w:pPr>
        <w:widowControl w:val="0"/>
        <w:suppressAutoHyphens/>
        <w:spacing w:after="0" w:line="240" w:lineRule="auto"/>
        <w:ind w:left="284" w:right="985" w:firstLine="720"/>
        <w:jc w:val="both"/>
        <w:rPr>
          <w:rFonts w:ascii="Times New Roman" w:eastAsia="Times New Roman" w:hAnsi="Times New Roman" w:cs="Arial Unicode MS"/>
          <w:b/>
          <w:color w:val="000000"/>
          <w:sz w:val="24"/>
          <w:szCs w:val="24"/>
          <w:lang w:val="bg-BG" w:eastAsia="ar-SA" w:bidi="bg-BG"/>
        </w:rPr>
      </w:pPr>
    </w:p>
    <w:p w:rsidR="00E03D4B" w:rsidRDefault="00E03D4B" w:rsidP="00E03D4B">
      <w:pPr>
        <w:widowControl w:val="0"/>
        <w:suppressAutoHyphens/>
        <w:spacing w:after="0" w:line="240" w:lineRule="auto"/>
        <w:ind w:left="284" w:right="985" w:firstLine="720"/>
        <w:jc w:val="both"/>
        <w:rPr>
          <w:rFonts w:ascii="Times New Roman" w:eastAsia="Times New Roman" w:hAnsi="Times New Roman" w:cs="Arial Unicode MS"/>
          <w:b/>
          <w:color w:val="000000"/>
          <w:sz w:val="24"/>
          <w:szCs w:val="24"/>
          <w:lang w:val="bg-BG" w:eastAsia="ar-SA" w:bidi="bg-BG"/>
        </w:rPr>
      </w:pPr>
    </w:p>
    <w:p w:rsidR="00E03D4B" w:rsidRDefault="00E03D4B" w:rsidP="00E03D4B">
      <w:pPr>
        <w:widowControl w:val="0"/>
        <w:suppressAutoHyphens/>
        <w:spacing w:after="0" w:line="240" w:lineRule="auto"/>
        <w:ind w:firstLine="720"/>
        <w:jc w:val="center"/>
        <w:rPr>
          <w:rFonts w:ascii="Times New Roman" w:eastAsia="Times New Roman" w:hAnsi="Times New Roman" w:cs="Arial Unicode MS"/>
          <w:b/>
          <w:color w:val="000000"/>
          <w:sz w:val="24"/>
          <w:szCs w:val="24"/>
          <w:lang w:val="bg-BG" w:eastAsia="ar-SA" w:bidi="bg-BG"/>
        </w:rPr>
      </w:pPr>
      <w:r>
        <w:rPr>
          <w:rFonts w:ascii="Times New Roman" w:eastAsia="Times New Roman" w:hAnsi="Times New Roman" w:cs="Arial Unicode MS"/>
          <w:b/>
          <w:color w:val="000000"/>
          <w:sz w:val="24"/>
          <w:szCs w:val="24"/>
          <w:lang w:val="bg-BG" w:eastAsia="ar-SA" w:bidi="bg-BG"/>
        </w:rPr>
        <w:t>Указания за връчване на призовки и съдебни книжа по граждански дела от служителите на изпълнителя по договор за възлагане на обществена поръчка с предмет „Извършване на универсални и неуниверсални пощенски услуги за нуждите на Софийския районен съд”</w:t>
      </w:r>
    </w:p>
    <w:p w:rsidR="00E03D4B" w:rsidRDefault="00E03D4B" w:rsidP="00E03D4B">
      <w:pPr>
        <w:widowControl w:val="0"/>
        <w:shd w:val="clear" w:color="auto" w:fill="FFFFFF"/>
        <w:suppressAutoHyphens/>
        <w:spacing w:before="254" w:after="0" w:line="264"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Връчването на призовките и съобщенията се извършва по реда на Гражданския </w:t>
      </w:r>
      <w:r>
        <w:rPr>
          <w:rFonts w:ascii="Times New Roman" w:eastAsia="Times New Roman" w:hAnsi="Times New Roman" w:cs="Arial Unicode MS"/>
          <w:color w:val="000000"/>
          <w:spacing w:val="-2"/>
          <w:sz w:val="24"/>
          <w:szCs w:val="24"/>
          <w:lang w:val="bg-BG" w:eastAsia="ar-SA" w:bidi="bg-BG"/>
        </w:rPr>
        <w:t xml:space="preserve">процесуален кодекс /чл.37 - чл.55/ и в съответствие със задължителната съдебна практика. Служителите на избрания изпълнител връчват </w:t>
      </w:r>
      <w:r>
        <w:rPr>
          <w:rFonts w:ascii="Times New Roman" w:eastAsia="Times New Roman" w:hAnsi="Times New Roman" w:cs="Arial Unicode MS"/>
          <w:color w:val="000000"/>
          <w:spacing w:val="-3"/>
          <w:sz w:val="24"/>
          <w:szCs w:val="24"/>
          <w:lang w:val="bg-BG" w:eastAsia="ar-SA" w:bidi="bg-BG"/>
        </w:rPr>
        <w:t xml:space="preserve">препоръчани кореспондентски пратки с известие за доставяне - обратна разписка, в които са </w:t>
      </w:r>
      <w:r>
        <w:rPr>
          <w:rFonts w:ascii="Times New Roman" w:eastAsia="Times New Roman" w:hAnsi="Times New Roman" w:cs="Arial Unicode MS"/>
          <w:color w:val="000000"/>
          <w:spacing w:val="-4"/>
          <w:sz w:val="24"/>
          <w:szCs w:val="24"/>
          <w:lang w:val="bg-BG" w:eastAsia="ar-SA" w:bidi="bg-BG"/>
        </w:rPr>
        <w:t>вложени призовки или съобщение от съда, които не се оформят, а се предават от Възложителя като препоръчани пратки с известие за доставяне.</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Формулираните по-долу правила се отнасят до оформянето на известието </w:t>
      </w:r>
      <w:r>
        <w:rPr>
          <w:rFonts w:ascii="Times New Roman" w:eastAsia="Times New Roman" w:hAnsi="Times New Roman" w:cs="Arial Unicode MS"/>
          <w:color w:val="000000"/>
          <w:spacing w:val="-7"/>
          <w:sz w:val="24"/>
          <w:szCs w:val="24"/>
          <w:lang w:val="bg-BG" w:eastAsia="ar-SA" w:bidi="bg-BG"/>
        </w:rPr>
        <w:t>обратна разписка.</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Винаги в обратната разписка трябва да е посочено на кое лице е връчено съобщението. </w:t>
      </w:r>
      <w:r>
        <w:rPr>
          <w:rFonts w:ascii="Times New Roman" w:eastAsia="Times New Roman" w:hAnsi="Times New Roman" w:cs="Arial Unicode MS"/>
          <w:color w:val="000000"/>
          <w:spacing w:val="-4"/>
          <w:sz w:val="24"/>
          <w:szCs w:val="24"/>
          <w:lang w:val="bg-BG" w:eastAsia="ar-SA" w:bidi="bg-BG"/>
        </w:rPr>
        <w:t xml:space="preserve">Ако е връчено на самия адресат, вписва се: „лично". Ако е връчено на друго лице, трябва да се </w:t>
      </w:r>
      <w:r>
        <w:rPr>
          <w:rFonts w:ascii="Times New Roman" w:eastAsia="Times New Roman" w:hAnsi="Times New Roman" w:cs="Arial Unicode MS"/>
          <w:color w:val="000000"/>
          <w:spacing w:val="-2"/>
          <w:sz w:val="24"/>
          <w:szCs w:val="24"/>
          <w:lang w:val="bg-BG" w:eastAsia="ar-SA" w:bidi="bg-BG"/>
        </w:rPr>
        <w:t xml:space="preserve">посочат неговото име и качество /родител, съпруг, дете и т.н./. Винаги трябва да има подпис на лицето /освен ако препоръчаната пратка с известие за доставяне не е връчена при отказ/ и </w:t>
      </w:r>
      <w:r>
        <w:rPr>
          <w:rFonts w:ascii="Times New Roman" w:eastAsia="Times New Roman" w:hAnsi="Times New Roman" w:cs="Arial Unicode MS"/>
          <w:color w:val="000000"/>
          <w:spacing w:val="-5"/>
          <w:sz w:val="24"/>
          <w:szCs w:val="24"/>
          <w:lang w:val="bg-BG" w:eastAsia="ar-SA" w:bidi="bg-BG"/>
        </w:rPr>
        <w:t>посочване на дата на връчване.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Принципът е, че препоръчаната кореспондентска пратка с известие за доставяне следва да </w:t>
      </w:r>
      <w:r>
        <w:rPr>
          <w:rFonts w:ascii="Times New Roman" w:eastAsia="Times New Roman" w:hAnsi="Times New Roman" w:cs="Arial Unicode MS"/>
          <w:color w:val="000000"/>
          <w:spacing w:val="-4"/>
          <w:sz w:val="24"/>
          <w:szCs w:val="24"/>
          <w:lang w:val="bg-BG" w:eastAsia="ar-SA" w:bidi="bg-BG"/>
        </w:rPr>
        <w:t>се връчи на самия адресат. Трябва обаче лицето да е пълнолетно, т.е. навършило 18 години. В противен случай съобщението се връчва на родител.</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Не могат да се връчват </w:t>
      </w:r>
      <w:r>
        <w:rPr>
          <w:rFonts w:ascii="Times New Roman" w:eastAsia="Times New Roman" w:hAnsi="Times New Roman" w:cs="Arial Unicode MS"/>
          <w:i/>
          <w:iCs/>
          <w:color w:val="000000"/>
          <w:spacing w:val="-3"/>
          <w:sz w:val="24"/>
          <w:szCs w:val="24"/>
          <w:lang w:val="bg-BG" w:eastAsia="ar-SA" w:bidi="bg-BG"/>
        </w:rPr>
        <w:t xml:space="preserve">препоръчани кореспондентски пратки с известие за доставяне </w:t>
      </w:r>
      <w:r>
        <w:rPr>
          <w:rFonts w:ascii="Times New Roman" w:eastAsia="Times New Roman" w:hAnsi="Times New Roman" w:cs="Arial Unicode MS"/>
          <w:color w:val="000000"/>
          <w:spacing w:val="1"/>
          <w:sz w:val="24"/>
          <w:szCs w:val="24"/>
          <w:lang w:val="bg-BG" w:eastAsia="ar-SA" w:bidi="bg-BG"/>
        </w:rPr>
        <w:t xml:space="preserve">/съобщения/ на съседи, т.е. на лица, живеещи на съседен адрес /съседен апартамент или </w:t>
      </w:r>
      <w:r>
        <w:rPr>
          <w:rFonts w:ascii="Times New Roman" w:eastAsia="Times New Roman" w:hAnsi="Times New Roman" w:cs="Arial Unicode MS"/>
          <w:color w:val="000000"/>
          <w:spacing w:val="-11"/>
          <w:sz w:val="24"/>
          <w:szCs w:val="24"/>
          <w:lang w:val="bg-BG" w:eastAsia="ar-SA" w:bidi="bg-BG"/>
        </w:rPr>
        <w:t>къща/.</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Винаги по възможност следва да се иска легитимиране на лицата, на които се връчва </w:t>
      </w:r>
      <w:r>
        <w:rPr>
          <w:rFonts w:ascii="Times New Roman" w:eastAsia="Times New Roman" w:hAnsi="Times New Roman" w:cs="Arial Unicode MS"/>
          <w:color w:val="000000"/>
          <w:spacing w:val="2"/>
          <w:sz w:val="24"/>
          <w:szCs w:val="24"/>
          <w:lang w:val="bg-BG" w:eastAsia="ar-SA" w:bidi="bg-BG"/>
        </w:rPr>
        <w:t xml:space="preserve">препоръчаните кореспондентски пратки с известие за доставяне, в които са вложени </w:t>
      </w:r>
      <w:r>
        <w:rPr>
          <w:rFonts w:ascii="Times New Roman" w:eastAsia="Times New Roman" w:hAnsi="Times New Roman" w:cs="Arial Unicode MS"/>
          <w:color w:val="000000"/>
          <w:spacing w:val="-1"/>
          <w:sz w:val="24"/>
          <w:szCs w:val="24"/>
          <w:lang w:val="bg-BG" w:eastAsia="ar-SA" w:bidi="bg-BG"/>
        </w:rPr>
        <w:t xml:space="preserve">призовката или съобщението /ако лицето е непознато на </w:t>
      </w:r>
      <w:proofErr w:type="spellStart"/>
      <w:r>
        <w:rPr>
          <w:rFonts w:ascii="Times New Roman" w:eastAsia="Times New Roman" w:hAnsi="Times New Roman" w:cs="Arial Unicode MS"/>
          <w:color w:val="000000"/>
          <w:spacing w:val="-1"/>
          <w:sz w:val="24"/>
          <w:szCs w:val="24"/>
          <w:lang w:val="bg-BG" w:eastAsia="ar-SA" w:bidi="bg-BG"/>
        </w:rPr>
        <w:t>връчителя</w:t>
      </w:r>
      <w:proofErr w:type="spellEnd"/>
      <w:r>
        <w:rPr>
          <w:rFonts w:ascii="Times New Roman" w:eastAsia="Times New Roman" w:hAnsi="Times New Roman" w:cs="Arial Unicode MS"/>
          <w:color w:val="000000"/>
          <w:spacing w:val="-1"/>
          <w:sz w:val="24"/>
          <w:szCs w:val="24"/>
          <w:lang w:val="bg-BG" w:eastAsia="ar-SA" w:bidi="bg-BG"/>
        </w:rPr>
        <w:t xml:space="preserve">/ - чрез представяне на </w:t>
      </w:r>
      <w:r>
        <w:rPr>
          <w:rFonts w:ascii="Times New Roman" w:eastAsia="Times New Roman" w:hAnsi="Times New Roman" w:cs="Arial Unicode MS"/>
          <w:color w:val="000000"/>
          <w:spacing w:val="-2"/>
          <w:sz w:val="24"/>
          <w:szCs w:val="24"/>
          <w:lang w:val="bg-BG" w:eastAsia="ar-SA" w:bidi="bg-BG"/>
        </w:rPr>
        <w:t xml:space="preserve">лична карта или свидетелство за правоуправление на МПС. По изключение проверката за </w:t>
      </w:r>
      <w:r>
        <w:rPr>
          <w:rFonts w:ascii="Times New Roman" w:eastAsia="Times New Roman" w:hAnsi="Times New Roman" w:cs="Arial Unicode MS"/>
          <w:color w:val="000000"/>
          <w:sz w:val="24"/>
          <w:szCs w:val="24"/>
          <w:lang w:val="bg-BG" w:eastAsia="ar-SA" w:bidi="bg-BG"/>
        </w:rPr>
        <w:t xml:space="preserve">самоличност може да се направи въз основа на служебна карта или друг документ, върху </w:t>
      </w:r>
      <w:r>
        <w:rPr>
          <w:rFonts w:ascii="Times New Roman" w:eastAsia="Times New Roman" w:hAnsi="Times New Roman" w:cs="Arial Unicode MS"/>
          <w:color w:val="000000"/>
          <w:spacing w:val="-4"/>
          <w:sz w:val="24"/>
          <w:szCs w:val="24"/>
          <w:lang w:val="bg-BG" w:eastAsia="ar-SA" w:bidi="bg-BG"/>
        </w:rPr>
        <w:t>който има снимка на лицето.</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pacing w:val="-3"/>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Когато адресатът отсъства, препоръчаната кореспондентска пратка с известие за доставяне </w:t>
      </w:r>
      <w:r>
        <w:rPr>
          <w:rFonts w:ascii="Times New Roman" w:eastAsia="Times New Roman" w:hAnsi="Times New Roman" w:cs="Arial Unicode MS"/>
          <w:color w:val="000000"/>
          <w:spacing w:val="-3"/>
          <w:sz w:val="24"/>
          <w:szCs w:val="24"/>
          <w:lang w:val="bg-BG" w:eastAsia="ar-SA" w:bidi="bg-BG"/>
        </w:rPr>
        <w:t>/съобщението/ може да връчи на друго лице, само ако то е съгласно да го приеме.</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Това лице може да е:</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b/>
          <w:color w:val="000000"/>
          <w:sz w:val="24"/>
          <w:szCs w:val="24"/>
          <w:u w:val="single"/>
          <w:lang w:val="bg-BG" w:eastAsia="ar-SA" w:bidi="bg-BG"/>
        </w:rPr>
      </w:pPr>
      <w:r>
        <w:rPr>
          <w:rFonts w:ascii="Times New Roman" w:eastAsia="Times New Roman" w:hAnsi="Times New Roman" w:cs="Arial Unicode MS"/>
          <w:b/>
          <w:color w:val="000000"/>
          <w:spacing w:val="5"/>
          <w:sz w:val="24"/>
          <w:szCs w:val="24"/>
          <w:u w:val="single"/>
          <w:lang w:val="bg-BG" w:eastAsia="ar-SA" w:bidi="bg-BG"/>
        </w:rPr>
        <w:t>При адресат - физическо лице: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1/ Пълнолетно лице, което живее в едно домакинство с адресата /т.е. лице от домашните/ и </w:t>
      </w:r>
      <w:r>
        <w:rPr>
          <w:rFonts w:ascii="Times New Roman" w:eastAsia="Times New Roman" w:hAnsi="Times New Roman" w:cs="Arial Unicode MS"/>
          <w:color w:val="000000"/>
          <w:spacing w:val="-2"/>
          <w:sz w:val="24"/>
          <w:szCs w:val="24"/>
          <w:lang w:val="bg-BG" w:eastAsia="ar-SA" w:bidi="bg-BG"/>
        </w:rPr>
        <w:t xml:space="preserve">което е съгласно да приеме препоръчаната кореспондентска пратка с известие за доставяне /съобщението - например: родител, съпруга, дете /ако е пълнолетно/, друг роднина, лице, с </w:t>
      </w:r>
      <w:r>
        <w:rPr>
          <w:rFonts w:ascii="Times New Roman" w:eastAsia="Times New Roman" w:hAnsi="Times New Roman" w:cs="Arial Unicode MS"/>
          <w:color w:val="000000"/>
          <w:spacing w:val="-4"/>
          <w:sz w:val="24"/>
          <w:szCs w:val="24"/>
          <w:lang w:val="bg-BG" w:eastAsia="ar-SA" w:bidi="bg-BG"/>
        </w:rPr>
        <w:t>което адресата живее на съпружески начала;</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2/ Лице, което живее на адреса /има се предвид адреса на лицето, за което е предназначена </w:t>
      </w:r>
      <w:r>
        <w:rPr>
          <w:rFonts w:ascii="Times New Roman" w:eastAsia="Times New Roman" w:hAnsi="Times New Roman" w:cs="Arial Unicode MS"/>
          <w:color w:val="000000"/>
          <w:spacing w:val="-1"/>
          <w:sz w:val="24"/>
          <w:szCs w:val="24"/>
          <w:lang w:val="bg-BG" w:eastAsia="ar-SA" w:bidi="bg-BG"/>
        </w:rPr>
        <w:t xml:space="preserve">препоръчаната кореспондентска пратка с известие за доставяне /съобщението/ и което е </w:t>
      </w:r>
      <w:r>
        <w:rPr>
          <w:rFonts w:ascii="Times New Roman" w:eastAsia="Times New Roman" w:hAnsi="Times New Roman" w:cs="Arial Unicode MS"/>
          <w:color w:val="000000"/>
          <w:spacing w:val="1"/>
          <w:sz w:val="24"/>
          <w:szCs w:val="24"/>
          <w:lang w:val="bg-BG" w:eastAsia="ar-SA" w:bidi="bg-BG"/>
        </w:rPr>
        <w:t xml:space="preserve">съгласно да приеме препоръчаната кореспондентска пратка с известие за доставяне </w:t>
      </w:r>
      <w:r>
        <w:rPr>
          <w:rFonts w:ascii="Times New Roman" w:eastAsia="Times New Roman" w:hAnsi="Times New Roman" w:cs="Arial Unicode MS"/>
          <w:color w:val="000000"/>
          <w:spacing w:val="-4"/>
          <w:sz w:val="24"/>
          <w:szCs w:val="24"/>
          <w:lang w:val="bg-BG" w:eastAsia="ar-SA" w:bidi="bg-BG"/>
        </w:rPr>
        <w:t>/съобщението- това може да бъде наемател, наемодател или временно пребиваващо на адреса лице /гост/. Недопустимо е връчване на призовката на лице от съседно жилище, т.е. на съсед.</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pacing w:val="-9"/>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З/ Ако е посочен адрес по месторабота - призовката /съобщението се връчва на </w:t>
      </w:r>
      <w:r>
        <w:rPr>
          <w:rFonts w:ascii="Times New Roman" w:eastAsia="Times New Roman" w:hAnsi="Times New Roman" w:cs="Arial Unicode MS"/>
          <w:color w:val="000000"/>
          <w:spacing w:val="-3"/>
          <w:sz w:val="24"/>
          <w:szCs w:val="24"/>
          <w:lang w:val="bg-BG" w:eastAsia="ar-SA" w:bidi="bg-BG"/>
        </w:rPr>
        <w:t xml:space="preserve">работодателя на адресата - управителя или на </w:t>
      </w:r>
      <w:proofErr w:type="spellStart"/>
      <w:r>
        <w:rPr>
          <w:rFonts w:ascii="Times New Roman" w:eastAsia="Times New Roman" w:hAnsi="Times New Roman" w:cs="Arial Unicode MS"/>
          <w:color w:val="000000"/>
          <w:spacing w:val="-3"/>
          <w:sz w:val="24"/>
          <w:szCs w:val="24"/>
          <w:lang w:val="bg-BG" w:eastAsia="ar-SA" w:bidi="bg-BG"/>
        </w:rPr>
        <w:t>овластен</w:t>
      </w:r>
      <w:proofErr w:type="spellEnd"/>
      <w:r>
        <w:rPr>
          <w:rFonts w:ascii="Times New Roman" w:eastAsia="Times New Roman" w:hAnsi="Times New Roman" w:cs="Arial Unicode MS"/>
          <w:color w:val="000000"/>
          <w:spacing w:val="-3"/>
          <w:sz w:val="24"/>
          <w:szCs w:val="24"/>
          <w:lang w:val="bg-BG" w:eastAsia="ar-SA" w:bidi="bg-BG"/>
        </w:rPr>
        <w:t xml:space="preserve"> служител да приема призовките и </w:t>
      </w:r>
      <w:r>
        <w:rPr>
          <w:rFonts w:ascii="Times New Roman" w:eastAsia="Times New Roman" w:hAnsi="Times New Roman" w:cs="Arial Unicode MS"/>
          <w:color w:val="000000"/>
          <w:spacing w:val="-4"/>
          <w:sz w:val="24"/>
          <w:szCs w:val="24"/>
          <w:lang w:val="bg-BG" w:eastAsia="ar-SA" w:bidi="bg-BG"/>
        </w:rPr>
        <w:t xml:space="preserve">съдебните книжа. Недопустимо е призовката да се връчва на колега по месторабота, а само на служител, който може да приема книжа от името на работодателя /"Личен състав", секретар и </w:t>
      </w:r>
      <w:r>
        <w:rPr>
          <w:rFonts w:ascii="Times New Roman" w:eastAsia="Times New Roman" w:hAnsi="Times New Roman" w:cs="Arial Unicode MS"/>
          <w:color w:val="000000"/>
          <w:spacing w:val="-9"/>
          <w:sz w:val="24"/>
          <w:szCs w:val="24"/>
          <w:lang w:val="bg-BG" w:eastAsia="ar-SA" w:bidi="bg-BG"/>
        </w:rPr>
        <w:t>пр./.</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b/>
          <w:color w:val="000000"/>
          <w:sz w:val="24"/>
          <w:szCs w:val="24"/>
          <w:u w:val="single"/>
          <w:lang w:val="bg-BG" w:eastAsia="ar-SA" w:bidi="bg-BG"/>
        </w:rPr>
      </w:pPr>
      <w:r>
        <w:rPr>
          <w:rFonts w:ascii="Times New Roman" w:eastAsia="Times New Roman" w:hAnsi="Times New Roman" w:cs="Arial Unicode MS"/>
          <w:b/>
          <w:color w:val="000000"/>
          <w:spacing w:val="3"/>
          <w:sz w:val="24"/>
          <w:szCs w:val="24"/>
          <w:u w:val="single"/>
          <w:lang w:val="bg-BG" w:eastAsia="ar-SA" w:bidi="bg-BG"/>
        </w:rPr>
        <w:lastRenderedPageBreak/>
        <w:t>При адресат- юридическо лице:</w:t>
      </w:r>
    </w:p>
    <w:p w:rsidR="00E03D4B" w:rsidRDefault="00E03D4B" w:rsidP="00E03D4B">
      <w:pPr>
        <w:widowControl w:val="0"/>
        <w:shd w:val="clear" w:color="auto" w:fill="FFFFFF"/>
        <w:suppressAutoHyphens/>
        <w:spacing w:after="0" w:line="254"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Препоръчаната кореспондентска пратка с известие за доставяне /Призовката се връчва на </w:t>
      </w:r>
      <w:r>
        <w:rPr>
          <w:rFonts w:ascii="Times New Roman" w:eastAsia="Times New Roman" w:hAnsi="Times New Roman" w:cs="Arial Unicode MS"/>
          <w:color w:val="000000"/>
          <w:spacing w:val="-2"/>
          <w:sz w:val="24"/>
          <w:szCs w:val="24"/>
          <w:lang w:val="bg-BG" w:eastAsia="ar-SA" w:bidi="bg-BG"/>
        </w:rPr>
        <w:t xml:space="preserve">негов работник или служител, който е съгласен да приеме съобщението. В този случай </w:t>
      </w:r>
      <w:r>
        <w:rPr>
          <w:rFonts w:ascii="Times New Roman" w:eastAsia="Times New Roman" w:hAnsi="Times New Roman" w:cs="Arial Unicode MS"/>
          <w:color w:val="000000"/>
          <w:spacing w:val="-3"/>
          <w:sz w:val="24"/>
          <w:szCs w:val="24"/>
          <w:lang w:val="bg-BG" w:eastAsia="ar-SA" w:bidi="bg-BG"/>
        </w:rPr>
        <w:t>съобщението се връчва в офиса /канцеларията/ на фирмата, ако има такъв офис.</w:t>
      </w:r>
    </w:p>
    <w:p w:rsidR="00E03D4B" w:rsidRDefault="00E03D4B" w:rsidP="00E03D4B">
      <w:pPr>
        <w:widowControl w:val="0"/>
        <w:shd w:val="clear" w:color="auto" w:fill="FFFFFF"/>
        <w:tabs>
          <w:tab w:val="left" w:pos="9214"/>
        </w:tabs>
        <w:suppressAutoHyphens/>
        <w:spacing w:after="0" w:line="283"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Не може да се връчва съобщение, предназначено за юридическо лице на място, което не е канцелария /офис/</w:t>
      </w:r>
      <w:r>
        <w:rPr>
          <w:rFonts w:ascii="Times New Roman" w:eastAsia="Times New Roman" w:hAnsi="Times New Roman" w:cs="Arial Unicode MS"/>
          <w:color w:val="000000"/>
          <w:spacing w:val="-3"/>
          <w:sz w:val="24"/>
          <w:szCs w:val="24"/>
          <w:lang w:val="bg-BG" w:eastAsia="ar-SA" w:bidi="bg-BG"/>
        </w:rPr>
        <w:softHyphen/>
      </w:r>
      <w:r>
        <w:rPr>
          <w:rFonts w:ascii="Times New Roman" w:eastAsia="Times New Roman" w:hAnsi="Times New Roman" w:cs="Arial Unicode MS"/>
          <w:color w:val="000000"/>
          <w:spacing w:val="-4"/>
          <w:sz w:val="24"/>
          <w:szCs w:val="24"/>
          <w:lang w:val="bg-BG" w:eastAsia="ar-SA" w:bidi="bg-BG"/>
        </w:rPr>
        <w:t>например в производствен цех или склад.</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От това правило има изключение - може да се връчи препоръчаната кореспондентска </w:t>
      </w:r>
      <w:r>
        <w:rPr>
          <w:rFonts w:ascii="Times New Roman" w:eastAsia="Times New Roman" w:hAnsi="Times New Roman" w:cs="Arial Unicode MS"/>
          <w:color w:val="000000"/>
          <w:sz w:val="24"/>
          <w:szCs w:val="24"/>
          <w:lang w:val="bg-BG" w:eastAsia="ar-SA" w:bidi="bg-BG"/>
        </w:rPr>
        <w:t xml:space="preserve">пратка с известие за доставяне /съобщение, предназначено за дружество или едноличен </w:t>
      </w:r>
      <w:r>
        <w:rPr>
          <w:rFonts w:ascii="Times New Roman" w:eastAsia="Times New Roman" w:hAnsi="Times New Roman" w:cs="Arial Unicode MS"/>
          <w:color w:val="000000"/>
          <w:spacing w:val="-1"/>
          <w:sz w:val="24"/>
          <w:szCs w:val="24"/>
          <w:lang w:val="bg-BG" w:eastAsia="ar-SA" w:bidi="bg-BG"/>
        </w:rPr>
        <w:t xml:space="preserve">търговец, в помещение, което е магазин, чрез продавача /ако последния е съгласен да го </w:t>
      </w:r>
      <w:r>
        <w:rPr>
          <w:rFonts w:ascii="Times New Roman" w:eastAsia="Times New Roman" w:hAnsi="Times New Roman" w:cs="Arial Unicode MS"/>
          <w:color w:val="000000"/>
          <w:spacing w:val="-3"/>
          <w:sz w:val="24"/>
          <w:szCs w:val="24"/>
          <w:lang w:val="bg-BG" w:eastAsia="ar-SA" w:bidi="bg-BG"/>
        </w:rPr>
        <w:t>получи/- но само при условие, че в обекта няма отделна канцелария /офис/.</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В съобщението трябва да се посочат името и качеството на лицето /секретарка, охрана, </w:t>
      </w:r>
      <w:r>
        <w:rPr>
          <w:rFonts w:ascii="Times New Roman" w:eastAsia="Times New Roman" w:hAnsi="Times New Roman" w:cs="Arial Unicode MS"/>
          <w:color w:val="000000"/>
          <w:spacing w:val="-4"/>
          <w:sz w:val="24"/>
          <w:szCs w:val="24"/>
          <w:lang w:val="bg-BG" w:eastAsia="ar-SA" w:bidi="bg-BG"/>
        </w:rPr>
        <w:t>експерт и т.н./, което следва да се подпише.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Поставянето на печат на дружеството или едноличния търговец не е задължително, но е </w:t>
      </w:r>
      <w:r>
        <w:rPr>
          <w:rFonts w:ascii="Times New Roman" w:eastAsia="Times New Roman" w:hAnsi="Times New Roman" w:cs="Arial Unicode MS"/>
          <w:color w:val="000000"/>
          <w:spacing w:val="-8"/>
          <w:sz w:val="24"/>
          <w:szCs w:val="24"/>
          <w:lang w:val="bg-BG" w:eastAsia="ar-SA" w:bidi="bg-BG"/>
        </w:rPr>
        <w:t>желателно.</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Не може да се връчва препоръчаната кореспондентска пратка с известие за доставяне </w:t>
      </w:r>
      <w:r>
        <w:rPr>
          <w:rFonts w:ascii="Times New Roman" w:eastAsia="Times New Roman" w:hAnsi="Times New Roman" w:cs="Arial Unicode MS"/>
          <w:color w:val="000000"/>
          <w:spacing w:val="-3"/>
          <w:sz w:val="24"/>
          <w:szCs w:val="24"/>
          <w:lang w:val="bg-BG" w:eastAsia="ar-SA" w:bidi="bg-BG"/>
        </w:rPr>
        <w:t>/съобщение, предназначено за едноличен търговец, на съпругата му или друг негов роднина -</w:t>
      </w:r>
      <w:r>
        <w:rPr>
          <w:rFonts w:ascii="Times New Roman" w:eastAsia="Times New Roman" w:hAnsi="Times New Roman" w:cs="Arial Unicode MS"/>
          <w:color w:val="000000"/>
          <w:spacing w:val="-2"/>
          <w:sz w:val="24"/>
          <w:szCs w:val="24"/>
          <w:lang w:val="bg-BG" w:eastAsia="ar-SA" w:bidi="bg-BG"/>
        </w:rPr>
        <w:t xml:space="preserve">такова връчване е възможно само ако съпругата, респективно роднината, е служител или работник на едноличния търговец - в този случай съобщението се оформя по горепосочения </w:t>
      </w:r>
      <w:r>
        <w:rPr>
          <w:rFonts w:ascii="Times New Roman" w:eastAsia="Times New Roman" w:hAnsi="Times New Roman" w:cs="Arial Unicode MS"/>
          <w:color w:val="000000"/>
          <w:spacing w:val="-5"/>
          <w:sz w:val="24"/>
          <w:szCs w:val="24"/>
          <w:lang w:val="bg-BG" w:eastAsia="ar-SA" w:bidi="bg-BG"/>
        </w:rPr>
        <w:t>начин /вписва се длъжността/.</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Не може да се връчва препоръчаната кореспондентска пратка с известие за доставяне </w:t>
      </w:r>
      <w:r>
        <w:rPr>
          <w:rFonts w:ascii="Times New Roman" w:eastAsia="Times New Roman" w:hAnsi="Times New Roman" w:cs="Arial Unicode MS"/>
          <w:color w:val="000000"/>
          <w:sz w:val="24"/>
          <w:szCs w:val="24"/>
          <w:lang w:val="bg-BG" w:eastAsia="ar-SA" w:bidi="bg-BG"/>
        </w:rPr>
        <w:t xml:space="preserve">/съобщение, предназначено за търговско дружество, на роднини или близки на неговия </w:t>
      </w:r>
      <w:r>
        <w:rPr>
          <w:rFonts w:ascii="Times New Roman" w:eastAsia="Times New Roman" w:hAnsi="Times New Roman" w:cs="Arial Unicode MS"/>
          <w:color w:val="000000"/>
          <w:spacing w:val="-3"/>
          <w:sz w:val="24"/>
          <w:szCs w:val="24"/>
          <w:lang w:val="bg-BG" w:eastAsia="ar-SA" w:bidi="bg-BG"/>
        </w:rPr>
        <w:t xml:space="preserve">управител - такова връчване е възможно само ако тези роднини или близки са работници или </w:t>
      </w:r>
      <w:r>
        <w:rPr>
          <w:rFonts w:ascii="Times New Roman" w:eastAsia="Times New Roman" w:hAnsi="Times New Roman" w:cs="Arial Unicode MS"/>
          <w:color w:val="000000"/>
          <w:spacing w:val="-4"/>
          <w:sz w:val="24"/>
          <w:szCs w:val="24"/>
          <w:lang w:val="bg-BG" w:eastAsia="ar-SA" w:bidi="bg-BG"/>
        </w:rPr>
        <w:t>служители на дружеството /вписва се длъжността им/.</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b/>
          <w:color w:val="000000"/>
          <w:spacing w:val="5"/>
          <w:sz w:val="24"/>
          <w:szCs w:val="24"/>
          <w:u w:val="single"/>
          <w:lang w:val="bg-BG" w:eastAsia="ar-SA" w:bidi="bg-BG"/>
        </w:rPr>
      </w:pPr>
      <w:r>
        <w:rPr>
          <w:rFonts w:ascii="Times New Roman" w:eastAsia="Times New Roman" w:hAnsi="Times New Roman" w:cs="Arial Unicode MS"/>
          <w:b/>
          <w:color w:val="000000"/>
          <w:spacing w:val="5"/>
          <w:sz w:val="24"/>
          <w:szCs w:val="24"/>
          <w:u w:val="single"/>
          <w:lang w:val="bg-BG" w:eastAsia="ar-SA" w:bidi="bg-BG"/>
        </w:rPr>
        <w:t>Връчване при отказ</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Задължение да приемат препоръчаната кореспондентска пратка с известие за доставяне </w:t>
      </w:r>
      <w:r>
        <w:rPr>
          <w:rFonts w:ascii="Times New Roman" w:eastAsia="Times New Roman" w:hAnsi="Times New Roman" w:cs="Arial Unicode MS"/>
          <w:color w:val="000000"/>
          <w:spacing w:val="-6"/>
          <w:sz w:val="24"/>
          <w:szCs w:val="24"/>
          <w:lang w:val="bg-BG" w:eastAsia="ar-SA" w:bidi="bg-BG"/>
        </w:rPr>
        <w:t>/съобщението имат:</w:t>
      </w:r>
    </w:p>
    <w:p w:rsidR="00E03D4B" w:rsidRDefault="00E03D4B" w:rsidP="00E03D4B">
      <w:pPr>
        <w:widowControl w:val="0"/>
        <w:shd w:val="clear" w:color="auto" w:fill="FFFFFF"/>
        <w:suppressAutoHyphens/>
        <w:spacing w:after="0" w:line="259" w:lineRule="exact"/>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1/ Адресатът /ако е пълнолетно лице/;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2/ Представителят /адвокат, законен представител, попечител, особен представител/ на </w:t>
      </w:r>
      <w:r>
        <w:rPr>
          <w:rFonts w:ascii="Times New Roman" w:eastAsia="Times New Roman" w:hAnsi="Times New Roman" w:cs="Arial Unicode MS"/>
          <w:color w:val="000000"/>
          <w:spacing w:val="-8"/>
          <w:sz w:val="24"/>
          <w:szCs w:val="24"/>
          <w:lang w:val="bg-BG" w:eastAsia="ar-SA" w:bidi="bg-BG"/>
        </w:rPr>
        <w:t>адресата;</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З/ Сътрудниците на адвокат /пълномощник на страната/, които работят в неговата кантора;</w:t>
      </w:r>
    </w:p>
    <w:p w:rsidR="00E03D4B" w:rsidRDefault="00E03D4B" w:rsidP="00E03D4B">
      <w:pPr>
        <w:widowControl w:val="0"/>
        <w:shd w:val="clear" w:color="auto" w:fill="FFFFFF"/>
        <w:suppressAutoHyphens/>
        <w:spacing w:after="0" w:line="259" w:lineRule="exact"/>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4/ Държавните </w:t>
      </w:r>
      <w:proofErr w:type="spellStart"/>
      <w:r>
        <w:rPr>
          <w:rFonts w:ascii="Times New Roman" w:eastAsia="Times New Roman" w:hAnsi="Times New Roman" w:cs="Arial Unicode MS"/>
          <w:color w:val="000000"/>
          <w:spacing w:val="-3"/>
          <w:sz w:val="24"/>
          <w:szCs w:val="24"/>
          <w:lang w:val="bg-BG" w:eastAsia="ar-SA" w:bidi="bg-BG"/>
        </w:rPr>
        <w:t>учреждения</w:t>
      </w:r>
      <w:proofErr w:type="spellEnd"/>
      <w:r>
        <w:rPr>
          <w:rFonts w:ascii="Times New Roman" w:eastAsia="Times New Roman" w:hAnsi="Times New Roman" w:cs="Arial Unicode MS"/>
          <w:color w:val="000000"/>
          <w:spacing w:val="-3"/>
          <w:sz w:val="24"/>
          <w:szCs w:val="24"/>
          <w:lang w:val="bg-BG" w:eastAsia="ar-SA" w:bidi="bg-BG"/>
        </w:rPr>
        <w:t xml:space="preserve"> и</w:t>
      </w:r>
    </w:p>
    <w:p w:rsidR="00E03D4B" w:rsidRDefault="00E03D4B" w:rsidP="00E03D4B">
      <w:pPr>
        <w:widowControl w:val="0"/>
        <w:shd w:val="clear" w:color="auto" w:fill="FFFFFF"/>
        <w:suppressAutoHyphens/>
        <w:spacing w:after="0" w:line="259" w:lineRule="exact"/>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7"/>
          <w:sz w:val="24"/>
          <w:szCs w:val="24"/>
          <w:lang w:val="bg-BG" w:eastAsia="ar-SA" w:bidi="bg-BG"/>
        </w:rPr>
        <w:t>5/ Общините.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Ако посочените лица откажат получаването на съобщението, този отказ се отразява в </w:t>
      </w:r>
      <w:r>
        <w:rPr>
          <w:rFonts w:ascii="Times New Roman" w:eastAsia="Times New Roman" w:hAnsi="Times New Roman" w:cs="Arial Unicode MS"/>
          <w:color w:val="000000"/>
          <w:spacing w:val="2"/>
          <w:sz w:val="24"/>
          <w:szCs w:val="24"/>
          <w:lang w:val="bg-BG" w:eastAsia="ar-SA" w:bidi="bg-BG"/>
        </w:rPr>
        <w:t xml:space="preserve">разписката и се удостоверява само с подписа на </w:t>
      </w:r>
      <w:proofErr w:type="spellStart"/>
      <w:r>
        <w:rPr>
          <w:rFonts w:ascii="Times New Roman" w:eastAsia="Times New Roman" w:hAnsi="Times New Roman" w:cs="Arial Unicode MS"/>
          <w:color w:val="000000"/>
          <w:spacing w:val="2"/>
          <w:sz w:val="24"/>
          <w:szCs w:val="24"/>
          <w:lang w:val="bg-BG" w:eastAsia="ar-SA" w:bidi="bg-BG"/>
        </w:rPr>
        <w:t>връчителя</w:t>
      </w:r>
      <w:proofErr w:type="spellEnd"/>
      <w:r>
        <w:rPr>
          <w:rFonts w:ascii="Times New Roman" w:eastAsia="Times New Roman" w:hAnsi="Times New Roman" w:cs="Arial Unicode MS"/>
          <w:color w:val="000000"/>
          <w:spacing w:val="2"/>
          <w:sz w:val="24"/>
          <w:szCs w:val="24"/>
          <w:lang w:val="bg-BG" w:eastAsia="ar-SA" w:bidi="bg-BG"/>
        </w:rPr>
        <w:t xml:space="preserve">. Не е необходим подпис на </w:t>
      </w:r>
      <w:r>
        <w:rPr>
          <w:rFonts w:ascii="Times New Roman" w:eastAsia="Times New Roman" w:hAnsi="Times New Roman" w:cs="Arial Unicode MS"/>
          <w:color w:val="000000"/>
          <w:spacing w:val="-8"/>
          <w:sz w:val="24"/>
          <w:szCs w:val="24"/>
          <w:lang w:val="bg-BG" w:eastAsia="ar-SA" w:bidi="bg-BG"/>
        </w:rPr>
        <w:t>свидетел.</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В обратната разписка трябва изрично да се впише, че съобщението е връчено при отказ.</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Следва да се провери по възможност самоличността на лицето, което отказва да получи </w:t>
      </w:r>
      <w:r>
        <w:rPr>
          <w:rFonts w:ascii="Times New Roman" w:eastAsia="Times New Roman" w:hAnsi="Times New Roman" w:cs="Arial Unicode MS"/>
          <w:color w:val="000000"/>
          <w:spacing w:val="-8"/>
          <w:sz w:val="24"/>
          <w:szCs w:val="24"/>
          <w:lang w:val="bg-BG" w:eastAsia="ar-SA" w:bidi="bg-BG"/>
        </w:rPr>
        <w:t>съобщението.</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Всички останали лица, различни от горепосочените, нямат задължение да приемат </w:t>
      </w:r>
      <w:r>
        <w:rPr>
          <w:rFonts w:ascii="Times New Roman" w:eastAsia="Times New Roman" w:hAnsi="Times New Roman" w:cs="Arial Unicode MS"/>
          <w:color w:val="000000"/>
          <w:spacing w:val="1"/>
          <w:sz w:val="24"/>
          <w:szCs w:val="24"/>
          <w:lang w:val="bg-BG" w:eastAsia="ar-SA" w:bidi="bg-BG"/>
        </w:rPr>
        <w:t xml:space="preserve">препоръчаната кореспондентска пратка с известие за доставяне /съобщения, призовки и </w:t>
      </w:r>
      <w:r>
        <w:rPr>
          <w:rFonts w:ascii="Times New Roman" w:eastAsia="Times New Roman" w:hAnsi="Times New Roman" w:cs="Arial Unicode MS"/>
          <w:color w:val="000000"/>
          <w:spacing w:val="-2"/>
          <w:sz w:val="24"/>
          <w:szCs w:val="24"/>
          <w:lang w:val="bg-BG" w:eastAsia="ar-SA" w:bidi="bg-BG"/>
        </w:rPr>
        <w:t xml:space="preserve">книжа, поради което отказ не може да бъде удостоверяван- връчването може да стане само с </w:t>
      </w:r>
      <w:r>
        <w:rPr>
          <w:rFonts w:ascii="Times New Roman" w:eastAsia="Times New Roman" w:hAnsi="Times New Roman" w:cs="Arial Unicode MS"/>
          <w:color w:val="000000"/>
          <w:spacing w:val="-4"/>
          <w:sz w:val="24"/>
          <w:szCs w:val="24"/>
          <w:lang w:val="bg-BG" w:eastAsia="ar-SA" w:bidi="bg-BG"/>
        </w:rPr>
        <w:t>тяхно съгласие и срещу техен подпис.</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pacing w:val="-4"/>
          <w:sz w:val="24"/>
          <w:szCs w:val="24"/>
          <w:lang w:val="bg-BG" w:eastAsia="ar-SA" w:bidi="bg-BG"/>
        </w:rPr>
      </w:pP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b/>
          <w:color w:val="000000"/>
          <w:spacing w:val="5"/>
          <w:sz w:val="24"/>
          <w:szCs w:val="24"/>
          <w:u w:val="single"/>
          <w:lang w:val="bg-BG" w:eastAsia="ar-SA" w:bidi="bg-BG"/>
        </w:rPr>
      </w:pPr>
      <w:r>
        <w:rPr>
          <w:rFonts w:ascii="Times New Roman" w:eastAsia="Times New Roman" w:hAnsi="Times New Roman" w:cs="Arial Unicode MS"/>
          <w:b/>
          <w:color w:val="000000"/>
          <w:spacing w:val="5"/>
          <w:sz w:val="24"/>
          <w:szCs w:val="24"/>
          <w:u w:val="single"/>
          <w:lang w:val="bg-BG" w:eastAsia="ar-SA" w:bidi="bg-BG"/>
        </w:rPr>
        <w:t>Залепване на уведомление</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Това е способ за уведомяване, при който адресатът не е намерен и липсва лице, което е </w:t>
      </w:r>
      <w:r>
        <w:rPr>
          <w:rFonts w:ascii="Times New Roman" w:eastAsia="Times New Roman" w:hAnsi="Times New Roman" w:cs="Arial Unicode MS"/>
          <w:color w:val="000000"/>
          <w:spacing w:val="2"/>
          <w:sz w:val="24"/>
          <w:szCs w:val="24"/>
          <w:lang w:val="bg-BG" w:eastAsia="ar-SA" w:bidi="bg-BG"/>
        </w:rPr>
        <w:t xml:space="preserve">съгласно да получи препоръчаната кореспондентска пратка с известие за доставяне </w:t>
      </w:r>
      <w:r>
        <w:rPr>
          <w:rFonts w:ascii="Times New Roman" w:eastAsia="Times New Roman" w:hAnsi="Times New Roman" w:cs="Arial Unicode MS"/>
          <w:color w:val="000000"/>
          <w:spacing w:val="1"/>
          <w:sz w:val="24"/>
          <w:szCs w:val="24"/>
          <w:lang w:val="bg-BG" w:eastAsia="ar-SA" w:bidi="bg-BG"/>
        </w:rPr>
        <w:t xml:space="preserve">/съобщението, за да му го предаде. В такъв случай на адреса се залепва уведомление по </w:t>
      </w:r>
      <w:r>
        <w:rPr>
          <w:rFonts w:ascii="Times New Roman" w:eastAsia="Times New Roman" w:hAnsi="Times New Roman" w:cs="Arial Unicode MS"/>
          <w:color w:val="000000"/>
          <w:spacing w:val="-4"/>
          <w:sz w:val="24"/>
          <w:szCs w:val="24"/>
          <w:lang w:val="bg-BG" w:eastAsia="ar-SA" w:bidi="bg-BG"/>
        </w:rPr>
        <w:t>образец, а книжата се връщат в съда, откъдето лицето може да си ги получи в 2-седмичен срок от залепване на уведомлението.</w:t>
      </w:r>
    </w:p>
    <w:p w:rsidR="00E03D4B" w:rsidRDefault="00E03D4B" w:rsidP="00E03D4B">
      <w:pPr>
        <w:widowControl w:val="0"/>
        <w:shd w:val="clear" w:color="auto" w:fill="FFFFFF"/>
        <w:suppressAutoHyphens/>
        <w:spacing w:before="10" w:after="0" w:line="254"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Важно е да се знае, че не всяко лице може да бъде призовавано по този начин. Този </w:t>
      </w:r>
      <w:r>
        <w:rPr>
          <w:rFonts w:ascii="Times New Roman" w:eastAsia="Times New Roman" w:hAnsi="Times New Roman" w:cs="Arial Unicode MS"/>
          <w:color w:val="000000"/>
          <w:spacing w:val="-2"/>
          <w:sz w:val="24"/>
          <w:szCs w:val="24"/>
          <w:lang w:val="bg-BG" w:eastAsia="ar-SA" w:bidi="bg-BG"/>
        </w:rPr>
        <w:t>способ е приложим за следните лица: ответник, длъжник, свидетел, вещо лице и трето лице-</w:t>
      </w:r>
      <w:r>
        <w:rPr>
          <w:rFonts w:ascii="Times New Roman" w:eastAsia="Times New Roman" w:hAnsi="Times New Roman" w:cs="Arial Unicode MS"/>
          <w:color w:val="000000"/>
          <w:spacing w:val="-3"/>
          <w:sz w:val="24"/>
          <w:szCs w:val="24"/>
          <w:lang w:val="bg-BG" w:eastAsia="ar-SA" w:bidi="bg-BG"/>
        </w:rPr>
        <w:t xml:space="preserve">помагач /подпомагаща страна/. Качеството на адресата следва изрично да е </w:t>
      </w:r>
      <w:r>
        <w:rPr>
          <w:rFonts w:ascii="Times New Roman" w:eastAsia="Times New Roman" w:hAnsi="Times New Roman" w:cs="Arial Unicode MS"/>
          <w:color w:val="000000"/>
          <w:spacing w:val="-3"/>
          <w:sz w:val="24"/>
          <w:szCs w:val="24"/>
          <w:lang w:val="bg-BG" w:eastAsia="ar-SA" w:bidi="bg-BG"/>
        </w:rPr>
        <w:lastRenderedPageBreak/>
        <w:t xml:space="preserve">отбелязано върху </w:t>
      </w:r>
      <w:r>
        <w:rPr>
          <w:rFonts w:ascii="Times New Roman" w:eastAsia="Times New Roman" w:hAnsi="Times New Roman" w:cs="Arial Unicode MS"/>
          <w:color w:val="000000"/>
          <w:sz w:val="24"/>
          <w:szCs w:val="24"/>
          <w:lang w:val="bg-BG" w:eastAsia="ar-SA" w:bidi="bg-BG"/>
        </w:rPr>
        <w:t xml:space="preserve">известието - обратна разписка, което следва да се връчи. </w:t>
      </w:r>
    </w:p>
    <w:p w:rsidR="00E03D4B" w:rsidRDefault="00E03D4B" w:rsidP="00E03D4B">
      <w:pPr>
        <w:widowControl w:val="0"/>
        <w:shd w:val="clear" w:color="auto" w:fill="FFFFFF"/>
        <w:suppressAutoHyphens/>
        <w:spacing w:before="245" w:after="0" w:line="240" w:lineRule="auto"/>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Предпоставки за залепване на уведомление:</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1/ Лицето не може да бъде намерено на адреса - било защото се укрива /въпреки, че живее </w:t>
      </w:r>
      <w:r>
        <w:rPr>
          <w:rFonts w:ascii="Times New Roman" w:eastAsia="Times New Roman" w:hAnsi="Times New Roman" w:cs="Arial Unicode MS"/>
          <w:color w:val="000000"/>
          <w:spacing w:val="-2"/>
          <w:sz w:val="24"/>
          <w:szCs w:val="24"/>
          <w:lang w:val="bg-BG" w:eastAsia="ar-SA" w:bidi="bg-BG"/>
        </w:rPr>
        <w:t xml:space="preserve">там/, било защото е невъзможно връчването поради това, че ответникът живее на адреса, но </w:t>
      </w:r>
      <w:r>
        <w:rPr>
          <w:rFonts w:ascii="Times New Roman" w:eastAsia="Times New Roman" w:hAnsi="Times New Roman" w:cs="Arial Unicode MS"/>
          <w:color w:val="000000"/>
          <w:spacing w:val="-4"/>
          <w:sz w:val="24"/>
          <w:szCs w:val="24"/>
          <w:lang w:val="bg-BG" w:eastAsia="ar-SA" w:bidi="bg-BG"/>
        </w:rPr>
        <w:t>не може да бъде открит или защото не живее там.</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1"/>
          <w:sz w:val="24"/>
          <w:szCs w:val="24"/>
          <w:lang w:val="bg-BG" w:eastAsia="ar-SA" w:bidi="bg-BG"/>
        </w:rPr>
        <w:t xml:space="preserve">2/ Не може да се намери лице, което е съгласно да получи съобщението /т.е. никое </w:t>
      </w:r>
      <w:r>
        <w:rPr>
          <w:rFonts w:ascii="Times New Roman" w:eastAsia="Times New Roman" w:hAnsi="Times New Roman" w:cs="Arial Unicode MS"/>
          <w:color w:val="000000"/>
          <w:spacing w:val="-1"/>
          <w:sz w:val="24"/>
          <w:szCs w:val="24"/>
          <w:lang w:val="bg-BG" w:eastAsia="ar-SA" w:bidi="bg-BG"/>
        </w:rPr>
        <w:t xml:space="preserve">пълнолетно лице от домашните на адресата или което живее на адреса не желае да получи </w:t>
      </w:r>
      <w:r>
        <w:rPr>
          <w:rFonts w:ascii="Times New Roman" w:eastAsia="Times New Roman" w:hAnsi="Times New Roman" w:cs="Arial Unicode MS"/>
          <w:color w:val="000000"/>
          <w:spacing w:val="-4"/>
          <w:sz w:val="24"/>
          <w:szCs w:val="24"/>
          <w:lang w:val="bg-BG" w:eastAsia="ar-SA" w:bidi="bg-BG"/>
        </w:rPr>
        <w:t>препоръчаната кореспондентска пратка с известие за доставяне /съобщението/.</w:t>
      </w:r>
    </w:p>
    <w:p w:rsidR="00E03D4B" w:rsidRDefault="00E03D4B" w:rsidP="00E03D4B">
      <w:pPr>
        <w:widowControl w:val="0"/>
        <w:shd w:val="clear" w:color="auto" w:fill="FFFFFF"/>
        <w:suppressAutoHyphens/>
        <w:spacing w:before="5"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z w:val="24"/>
          <w:szCs w:val="24"/>
          <w:lang w:val="bg-BG" w:eastAsia="ar-SA" w:bidi="bg-BG"/>
        </w:rPr>
        <w:t xml:space="preserve">З/ На адреса се оставя съобщение, че за лицето е пристигнала пощенска пратка, която </w:t>
      </w:r>
      <w:r>
        <w:rPr>
          <w:rFonts w:ascii="Times New Roman" w:eastAsia="Times New Roman" w:hAnsi="Times New Roman" w:cs="Arial Unicode MS"/>
          <w:color w:val="000000"/>
          <w:spacing w:val="-3"/>
          <w:sz w:val="24"/>
          <w:szCs w:val="24"/>
          <w:lang w:val="bg-BG" w:eastAsia="ar-SA" w:bidi="bg-BG"/>
        </w:rPr>
        <w:t xml:space="preserve">може в 1-седмичен срок да бъде потърсена в съответния офис на избрания за изпълнител участник. Ако </w:t>
      </w:r>
      <w:r>
        <w:rPr>
          <w:rFonts w:ascii="Times New Roman" w:eastAsia="Times New Roman" w:hAnsi="Times New Roman" w:cs="Arial Unicode MS"/>
          <w:color w:val="000000"/>
          <w:spacing w:val="4"/>
          <w:sz w:val="24"/>
          <w:szCs w:val="24"/>
          <w:lang w:val="bg-BG" w:eastAsia="ar-SA" w:bidi="bg-BG"/>
        </w:rPr>
        <w:t xml:space="preserve">адресатът не потърси книжата,той се посещава отново и в случай, че горните </w:t>
      </w:r>
      <w:r>
        <w:rPr>
          <w:rFonts w:ascii="Times New Roman" w:eastAsia="Times New Roman" w:hAnsi="Times New Roman" w:cs="Arial Unicode MS"/>
          <w:color w:val="000000"/>
          <w:spacing w:val="-1"/>
          <w:sz w:val="24"/>
          <w:szCs w:val="24"/>
          <w:lang w:val="bg-BG" w:eastAsia="ar-SA" w:bidi="bg-BG"/>
        </w:rPr>
        <w:t xml:space="preserve">предпоставки са налице /няма на кого да се връчат книжата/, оставя се ново съобщение за </w:t>
      </w:r>
      <w:r>
        <w:rPr>
          <w:rFonts w:ascii="Times New Roman" w:eastAsia="Times New Roman" w:hAnsi="Times New Roman" w:cs="Arial Unicode MS"/>
          <w:color w:val="000000"/>
          <w:spacing w:val="-2"/>
          <w:sz w:val="24"/>
          <w:szCs w:val="24"/>
          <w:lang w:val="bg-BG" w:eastAsia="ar-SA" w:bidi="bg-BG"/>
        </w:rPr>
        <w:t xml:space="preserve">наличието на пощенска пратка, която може да се получи в продължение на 1 седмица. Ако и след второто съобщение адресатът не се яви в офиса, при третото посещение /на </w:t>
      </w:r>
      <w:r>
        <w:rPr>
          <w:rFonts w:ascii="Times New Roman" w:eastAsia="Times New Roman" w:hAnsi="Times New Roman" w:cs="Arial Unicode MS"/>
          <w:color w:val="000000"/>
          <w:spacing w:val="2"/>
          <w:sz w:val="24"/>
          <w:szCs w:val="24"/>
          <w:lang w:val="bg-BG" w:eastAsia="ar-SA" w:bidi="bg-BG"/>
        </w:rPr>
        <w:t xml:space="preserve">което също не е намерено лице, на което да се връчат книжата/ на адреса се залепва </w:t>
      </w:r>
      <w:r>
        <w:rPr>
          <w:rFonts w:ascii="Times New Roman" w:eastAsia="Times New Roman" w:hAnsi="Times New Roman" w:cs="Arial Unicode MS"/>
          <w:color w:val="000000"/>
          <w:spacing w:val="-1"/>
          <w:sz w:val="24"/>
          <w:szCs w:val="24"/>
          <w:lang w:val="bg-BG" w:eastAsia="ar-SA" w:bidi="bg-BG"/>
        </w:rPr>
        <w:t xml:space="preserve">уведомление, което се попълва от </w:t>
      </w:r>
      <w:proofErr w:type="spellStart"/>
      <w:r>
        <w:rPr>
          <w:rFonts w:ascii="Times New Roman" w:eastAsia="Times New Roman" w:hAnsi="Times New Roman" w:cs="Arial Unicode MS"/>
          <w:color w:val="000000"/>
          <w:spacing w:val="-1"/>
          <w:sz w:val="24"/>
          <w:szCs w:val="24"/>
          <w:lang w:val="bg-BG" w:eastAsia="ar-SA" w:bidi="bg-BG"/>
        </w:rPr>
        <w:t>връчителя</w:t>
      </w:r>
      <w:proofErr w:type="spellEnd"/>
      <w:r>
        <w:rPr>
          <w:rFonts w:ascii="Times New Roman" w:eastAsia="Times New Roman" w:hAnsi="Times New Roman" w:cs="Arial Unicode MS"/>
          <w:color w:val="000000"/>
          <w:spacing w:val="-1"/>
          <w:sz w:val="24"/>
          <w:szCs w:val="24"/>
          <w:lang w:val="bg-BG" w:eastAsia="ar-SA" w:bidi="bg-BG"/>
        </w:rPr>
        <w:t xml:space="preserve">, като в съда се върне съответната разписка. В </w:t>
      </w:r>
      <w:r>
        <w:rPr>
          <w:rFonts w:ascii="Times New Roman" w:eastAsia="Times New Roman" w:hAnsi="Times New Roman" w:cs="Arial Unicode MS"/>
          <w:color w:val="000000"/>
          <w:spacing w:val="-2"/>
          <w:sz w:val="24"/>
          <w:szCs w:val="24"/>
          <w:lang w:val="bg-BG" w:eastAsia="ar-SA" w:bidi="bg-BG"/>
        </w:rPr>
        <w:t xml:space="preserve">тази разписка трябва точно да са посочени датите, на които е посещаван адреса и са били </w:t>
      </w:r>
      <w:r>
        <w:rPr>
          <w:rFonts w:ascii="Times New Roman" w:eastAsia="Times New Roman" w:hAnsi="Times New Roman" w:cs="Arial Unicode MS"/>
          <w:color w:val="000000"/>
          <w:spacing w:val="-4"/>
          <w:sz w:val="24"/>
          <w:szCs w:val="24"/>
          <w:lang w:val="bg-BG" w:eastAsia="ar-SA" w:bidi="bg-BG"/>
        </w:rPr>
        <w:t>оставени съобщенията до адресата.</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Уведомлението се залепва на вратата или на пощенската кутия, а ако до тях няма достъп -на входната врата или на видно място около нея /т.е. на първото непреодолимо препятствие, </w:t>
      </w:r>
      <w:r>
        <w:rPr>
          <w:rFonts w:ascii="Times New Roman" w:eastAsia="Times New Roman" w:hAnsi="Times New Roman" w:cs="Arial Unicode MS"/>
          <w:color w:val="000000"/>
          <w:spacing w:val="-1"/>
          <w:sz w:val="24"/>
          <w:szCs w:val="24"/>
          <w:lang w:val="bg-BG" w:eastAsia="ar-SA" w:bidi="bg-BG"/>
        </w:rPr>
        <w:t xml:space="preserve">което не позволява на </w:t>
      </w:r>
      <w:proofErr w:type="spellStart"/>
      <w:r>
        <w:rPr>
          <w:rFonts w:ascii="Times New Roman" w:eastAsia="Times New Roman" w:hAnsi="Times New Roman" w:cs="Arial Unicode MS"/>
          <w:color w:val="000000"/>
          <w:spacing w:val="-1"/>
          <w:sz w:val="24"/>
          <w:szCs w:val="24"/>
          <w:lang w:val="bg-BG" w:eastAsia="ar-SA" w:bidi="bg-BG"/>
        </w:rPr>
        <w:t>връчителя</w:t>
      </w:r>
      <w:proofErr w:type="spellEnd"/>
      <w:r>
        <w:rPr>
          <w:rFonts w:ascii="Times New Roman" w:eastAsia="Times New Roman" w:hAnsi="Times New Roman" w:cs="Arial Unicode MS"/>
          <w:color w:val="000000"/>
          <w:spacing w:val="-1"/>
          <w:sz w:val="24"/>
          <w:szCs w:val="24"/>
          <w:lang w:val="bg-BG" w:eastAsia="ar-SA" w:bidi="bg-BG"/>
        </w:rPr>
        <w:t xml:space="preserve"> достъп до входната врата на жилището - външна врата, </w:t>
      </w:r>
      <w:r>
        <w:rPr>
          <w:rFonts w:ascii="Times New Roman" w:eastAsia="Times New Roman" w:hAnsi="Times New Roman" w:cs="Arial Unicode MS"/>
          <w:color w:val="000000"/>
          <w:spacing w:val="-2"/>
          <w:sz w:val="24"/>
          <w:szCs w:val="24"/>
          <w:lang w:val="bg-BG" w:eastAsia="ar-SA" w:bidi="bg-BG"/>
        </w:rPr>
        <w:t xml:space="preserve">преградна решетка и пр./. Ако сградата, която се намира на адреса, вече не съществува, </w:t>
      </w:r>
      <w:r>
        <w:rPr>
          <w:rFonts w:ascii="Times New Roman" w:eastAsia="Times New Roman" w:hAnsi="Times New Roman" w:cs="Arial Unicode MS"/>
          <w:color w:val="000000"/>
          <w:spacing w:val="-4"/>
          <w:sz w:val="24"/>
          <w:szCs w:val="24"/>
          <w:lang w:val="bg-BG" w:eastAsia="ar-SA" w:bidi="bg-BG"/>
        </w:rPr>
        <w:t>уведомлението се лепи на видно място около нея.</w:t>
      </w:r>
    </w:p>
    <w:p w:rsidR="00E03D4B" w:rsidRDefault="00E03D4B" w:rsidP="00E03D4B">
      <w:pPr>
        <w:widowControl w:val="0"/>
        <w:shd w:val="clear" w:color="auto" w:fill="FFFFFF"/>
        <w:tabs>
          <w:tab w:val="left" w:pos="9214"/>
        </w:tabs>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Когато има достъп до пощенската кутия, </w:t>
      </w:r>
      <w:proofErr w:type="spellStart"/>
      <w:r>
        <w:rPr>
          <w:rFonts w:ascii="Times New Roman" w:eastAsia="Times New Roman" w:hAnsi="Times New Roman" w:cs="Arial Unicode MS"/>
          <w:color w:val="000000"/>
          <w:spacing w:val="-3"/>
          <w:sz w:val="24"/>
          <w:szCs w:val="24"/>
          <w:lang w:val="bg-BG" w:eastAsia="ar-SA" w:bidi="bg-BG"/>
        </w:rPr>
        <w:t>връчителят</w:t>
      </w:r>
      <w:proofErr w:type="spellEnd"/>
      <w:r>
        <w:rPr>
          <w:rFonts w:ascii="Times New Roman" w:eastAsia="Times New Roman" w:hAnsi="Times New Roman" w:cs="Arial Unicode MS"/>
          <w:color w:val="000000"/>
          <w:spacing w:val="-3"/>
          <w:sz w:val="24"/>
          <w:szCs w:val="24"/>
          <w:lang w:val="bg-BG" w:eastAsia="ar-SA" w:bidi="bg-BG"/>
        </w:rPr>
        <w:t xml:space="preserve"> задължително пуска уведомление и в </w:t>
      </w:r>
      <w:r>
        <w:rPr>
          <w:rFonts w:ascii="Times New Roman" w:eastAsia="Times New Roman" w:hAnsi="Times New Roman" w:cs="Arial Unicode MS"/>
          <w:color w:val="000000"/>
          <w:spacing w:val="-4"/>
          <w:sz w:val="24"/>
          <w:szCs w:val="24"/>
          <w:lang w:val="bg-BG" w:eastAsia="ar-SA" w:bidi="bg-BG"/>
        </w:rPr>
        <w:t>нея /като това се отбелязва в разписката/.</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pacing w:val="-7"/>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Ако няма пощенска кутия или същата не се заключва, това трябва изрично да се отбележи </w:t>
      </w:r>
      <w:r>
        <w:rPr>
          <w:rFonts w:ascii="Times New Roman" w:eastAsia="Times New Roman" w:hAnsi="Times New Roman" w:cs="Arial Unicode MS"/>
          <w:color w:val="000000"/>
          <w:spacing w:val="-7"/>
          <w:sz w:val="24"/>
          <w:szCs w:val="24"/>
          <w:lang w:val="bg-BG" w:eastAsia="ar-SA" w:bidi="bg-BG"/>
        </w:rPr>
        <w:t>в разписката.</w:t>
      </w:r>
    </w:p>
    <w:p w:rsidR="00E03D4B" w:rsidRDefault="00E03D4B" w:rsidP="00E03D4B">
      <w:pPr>
        <w:widowControl w:val="0"/>
        <w:shd w:val="clear" w:color="auto" w:fill="FFFFFF"/>
        <w:suppressAutoHyphens/>
        <w:spacing w:after="0" w:line="259" w:lineRule="exact"/>
        <w:ind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 xml:space="preserve">Ако са налице данни, че адресатът никога не е живял на адреса или че го е напуснал, както </w:t>
      </w:r>
      <w:r>
        <w:rPr>
          <w:rFonts w:ascii="Times New Roman" w:eastAsia="Times New Roman" w:hAnsi="Times New Roman" w:cs="Arial Unicode MS"/>
          <w:color w:val="000000"/>
          <w:spacing w:val="5"/>
          <w:sz w:val="24"/>
          <w:szCs w:val="24"/>
          <w:lang w:val="bg-BG" w:eastAsia="ar-SA" w:bidi="bg-BG"/>
        </w:rPr>
        <w:t xml:space="preserve">и ако няма от кого да се съберат сведения дали лицето пребивава на адреса, не е </w:t>
      </w:r>
      <w:r>
        <w:rPr>
          <w:rFonts w:ascii="Times New Roman" w:eastAsia="Times New Roman" w:hAnsi="Times New Roman" w:cs="Arial Unicode MS"/>
          <w:color w:val="000000"/>
          <w:spacing w:val="-3"/>
          <w:sz w:val="24"/>
          <w:szCs w:val="24"/>
          <w:lang w:val="bg-BG" w:eastAsia="ar-SA" w:bidi="bg-BG"/>
        </w:rPr>
        <w:t xml:space="preserve">препоръчително да се залепва уведомление на самата врата на жилището, тъй като така могат </w:t>
      </w:r>
      <w:r>
        <w:rPr>
          <w:rFonts w:ascii="Times New Roman" w:eastAsia="Times New Roman" w:hAnsi="Times New Roman" w:cs="Arial Unicode MS"/>
          <w:color w:val="000000"/>
          <w:spacing w:val="-2"/>
          <w:sz w:val="24"/>
          <w:szCs w:val="24"/>
          <w:lang w:val="bg-BG" w:eastAsia="ar-SA" w:bidi="bg-BG"/>
        </w:rPr>
        <w:t xml:space="preserve">да се причинят вреди на лица, които нямат връзка с конкретното дело. В тези случаи е по-удачно уведомлението да се залепи на видно място около вратата на жилището /на стената/ </w:t>
      </w:r>
      <w:r>
        <w:rPr>
          <w:rFonts w:ascii="Times New Roman" w:eastAsia="Times New Roman" w:hAnsi="Times New Roman" w:cs="Arial Unicode MS"/>
          <w:color w:val="000000"/>
          <w:spacing w:val="-5"/>
          <w:sz w:val="24"/>
          <w:szCs w:val="24"/>
          <w:lang w:val="bg-BG" w:eastAsia="ar-SA" w:bidi="bg-BG"/>
        </w:rPr>
        <w:t>или на пощенската кутия.</w:t>
      </w:r>
    </w:p>
    <w:p w:rsidR="00E03D4B" w:rsidRDefault="00E03D4B" w:rsidP="00E03D4B">
      <w:pPr>
        <w:widowControl w:val="0"/>
        <w:shd w:val="clear" w:color="auto" w:fill="FFFFFF"/>
        <w:suppressAutoHyphens/>
        <w:spacing w:before="5" w:after="0" w:line="250"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3"/>
          <w:sz w:val="24"/>
          <w:szCs w:val="24"/>
          <w:lang w:val="bg-BG" w:eastAsia="ar-SA" w:bidi="bg-BG"/>
        </w:rPr>
        <w:t xml:space="preserve">Призоваване чрез залепване на уведомление може да се извърши само на домашен адрес, </w:t>
      </w:r>
      <w:r>
        <w:rPr>
          <w:rFonts w:ascii="Times New Roman" w:eastAsia="Times New Roman" w:hAnsi="Times New Roman" w:cs="Arial Unicode MS"/>
          <w:color w:val="000000"/>
          <w:spacing w:val="-4"/>
          <w:sz w:val="24"/>
          <w:szCs w:val="24"/>
          <w:lang w:val="bg-BG" w:eastAsia="ar-SA" w:bidi="bg-BG"/>
        </w:rPr>
        <w:t>но не и на адрес по месторабота.</w:t>
      </w:r>
    </w:p>
    <w:p w:rsidR="00E03D4B" w:rsidRDefault="00E03D4B" w:rsidP="00E03D4B">
      <w:pPr>
        <w:widowControl w:val="0"/>
        <w:shd w:val="clear" w:color="auto" w:fill="FFFFFF"/>
        <w:suppressAutoHyphens/>
        <w:spacing w:before="5" w:after="0" w:line="250" w:lineRule="exact"/>
        <w:ind w:firstLine="720"/>
        <w:jc w:val="both"/>
        <w:rPr>
          <w:rFonts w:ascii="Times New Roman" w:eastAsia="Times New Roman" w:hAnsi="Times New Roman" w:cs="Arial Unicode MS"/>
          <w:color w:val="000000"/>
          <w:spacing w:val="-4"/>
          <w:sz w:val="24"/>
          <w:szCs w:val="24"/>
          <w:lang w:val="bg-BG" w:eastAsia="ar-SA" w:bidi="bg-BG"/>
        </w:rPr>
      </w:pPr>
    </w:p>
    <w:p w:rsidR="00E03D4B" w:rsidRDefault="00E03D4B" w:rsidP="00E03D4B">
      <w:pPr>
        <w:widowControl w:val="0"/>
        <w:shd w:val="clear" w:color="auto" w:fill="FFFFFF"/>
        <w:suppressAutoHyphens/>
        <w:spacing w:before="5" w:after="0" w:line="250" w:lineRule="exact"/>
        <w:ind w:firstLine="720"/>
        <w:jc w:val="both"/>
        <w:rPr>
          <w:rFonts w:ascii="Times New Roman" w:eastAsia="Times New Roman" w:hAnsi="Times New Roman" w:cs="Arial Unicode MS"/>
          <w:color w:val="000000"/>
          <w:sz w:val="24"/>
          <w:szCs w:val="24"/>
          <w:u w:val="single"/>
          <w:lang w:val="bg-BG" w:eastAsia="ar-SA" w:bidi="bg-BG"/>
        </w:rPr>
      </w:pPr>
      <w:r>
        <w:rPr>
          <w:rFonts w:ascii="Times New Roman" w:eastAsia="Times New Roman" w:hAnsi="Times New Roman" w:cs="Arial Unicode MS"/>
          <w:b/>
          <w:bCs/>
          <w:color w:val="000000"/>
          <w:spacing w:val="1"/>
          <w:sz w:val="24"/>
          <w:szCs w:val="24"/>
          <w:u w:val="single"/>
          <w:lang w:val="bg-BG" w:eastAsia="ar-SA" w:bidi="bg-BG"/>
        </w:rPr>
        <w:t xml:space="preserve">Залепване на уведомление, когато ответникът е търговско дружество или едноличен </w:t>
      </w:r>
      <w:r>
        <w:rPr>
          <w:rFonts w:ascii="Times New Roman" w:eastAsia="Times New Roman" w:hAnsi="Times New Roman" w:cs="Arial Unicode MS"/>
          <w:b/>
          <w:bCs/>
          <w:color w:val="000000"/>
          <w:spacing w:val="-2"/>
          <w:sz w:val="24"/>
          <w:szCs w:val="24"/>
          <w:u w:val="single"/>
          <w:lang w:val="bg-BG" w:eastAsia="ar-SA" w:bidi="bg-BG"/>
        </w:rPr>
        <w:t>търговец</w:t>
      </w:r>
    </w:p>
    <w:p w:rsidR="00E03D4B" w:rsidRDefault="00E03D4B" w:rsidP="00E03D4B">
      <w:pPr>
        <w:widowControl w:val="0"/>
        <w:shd w:val="clear" w:color="auto" w:fill="FFFFFF"/>
        <w:suppressAutoHyphens/>
        <w:spacing w:after="0" w:line="240" w:lineRule="auto"/>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Такова връчване е възможно, когато:</w:t>
      </w:r>
    </w:p>
    <w:p w:rsidR="00E03D4B" w:rsidRDefault="00E03D4B" w:rsidP="00E03D4B">
      <w:pPr>
        <w:widowControl w:val="0"/>
        <w:shd w:val="clear" w:color="auto" w:fill="FFFFFF"/>
        <w:suppressAutoHyphens/>
        <w:spacing w:after="0" w:line="240" w:lineRule="auto"/>
        <w:ind w:right="985" w:firstLine="720"/>
        <w:jc w:val="both"/>
        <w:rPr>
          <w:rFonts w:ascii="Times New Roman" w:eastAsia="Times New Roman" w:hAnsi="Times New Roman" w:cs="Arial Unicode MS"/>
          <w:color w:val="000000"/>
          <w:sz w:val="24"/>
          <w:szCs w:val="24"/>
          <w:lang w:val="bg-BG" w:eastAsia="ar-SA" w:bidi="bg-BG"/>
        </w:rPr>
      </w:pPr>
      <w:r>
        <w:rPr>
          <w:rFonts w:ascii="Times New Roman" w:eastAsia="Times New Roman" w:hAnsi="Times New Roman" w:cs="Arial Unicode MS"/>
          <w:color w:val="000000"/>
          <w:spacing w:val="-4"/>
          <w:sz w:val="24"/>
          <w:szCs w:val="24"/>
          <w:lang w:val="bg-BG" w:eastAsia="ar-SA" w:bidi="bg-BG"/>
        </w:rPr>
        <w:t>1/ Няма достъп до канцеларията на фирмата;</w:t>
      </w:r>
    </w:p>
    <w:p w:rsidR="00E03D4B" w:rsidRDefault="00E03D4B" w:rsidP="00E03D4B">
      <w:pPr>
        <w:widowControl w:val="0"/>
        <w:shd w:val="clear" w:color="auto" w:fill="FFFFFF"/>
        <w:tabs>
          <w:tab w:val="left" w:pos="9072"/>
          <w:tab w:val="left" w:pos="9214"/>
        </w:tabs>
        <w:suppressAutoHyphens/>
        <w:spacing w:after="0" w:line="254" w:lineRule="exact"/>
        <w:ind w:firstLine="720"/>
        <w:jc w:val="both"/>
        <w:rPr>
          <w:rFonts w:ascii="Times New Roman" w:eastAsia="Times New Roman" w:hAnsi="Times New Roman" w:cs="Arial Unicode MS"/>
          <w:color w:val="000000"/>
          <w:spacing w:val="-4"/>
          <w:sz w:val="24"/>
          <w:szCs w:val="24"/>
          <w:lang w:val="bg-BG" w:eastAsia="ar-SA" w:bidi="bg-BG"/>
        </w:rPr>
      </w:pPr>
      <w:r>
        <w:rPr>
          <w:rFonts w:ascii="Times New Roman" w:eastAsia="Times New Roman" w:hAnsi="Times New Roman" w:cs="Arial Unicode MS"/>
          <w:color w:val="000000"/>
          <w:spacing w:val="2"/>
          <w:sz w:val="24"/>
          <w:szCs w:val="24"/>
          <w:lang w:val="bg-BG" w:eastAsia="ar-SA" w:bidi="bg-BG"/>
        </w:rPr>
        <w:t xml:space="preserve">2/ Не може да се намери лице, което е съгласно да получи съобщението /т.е. никой </w:t>
      </w:r>
      <w:r>
        <w:rPr>
          <w:rFonts w:ascii="Times New Roman" w:eastAsia="Times New Roman" w:hAnsi="Times New Roman" w:cs="Arial Unicode MS"/>
          <w:color w:val="000000"/>
          <w:spacing w:val="-3"/>
          <w:sz w:val="24"/>
          <w:szCs w:val="24"/>
          <w:lang w:val="bg-BG" w:eastAsia="ar-SA" w:bidi="bg-BG"/>
        </w:rPr>
        <w:t xml:space="preserve">работник или служител на фирмата не се съгласява да получи съобщението/. В тази хипотеза </w:t>
      </w:r>
      <w:r>
        <w:rPr>
          <w:rFonts w:ascii="Times New Roman" w:eastAsia="Times New Roman" w:hAnsi="Times New Roman" w:cs="Arial Unicode MS"/>
          <w:color w:val="000000"/>
          <w:spacing w:val="-4"/>
          <w:sz w:val="24"/>
          <w:szCs w:val="24"/>
          <w:lang w:val="bg-BG" w:eastAsia="ar-SA" w:bidi="bg-BG"/>
        </w:rPr>
        <w:t>връчване при отказ е недопустимо.</w:t>
      </w:r>
    </w:p>
    <w:p w:rsidR="00E03D4B" w:rsidRDefault="00E03D4B" w:rsidP="00E03D4B">
      <w:pPr>
        <w:widowControl w:val="0"/>
        <w:shd w:val="clear" w:color="auto" w:fill="FFFFFF"/>
        <w:tabs>
          <w:tab w:val="left" w:pos="9072"/>
          <w:tab w:val="left" w:pos="9214"/>
        </w:tabs>
        <w:suppressAutoHyphens/>
        <w:spacing w:after="0" w:line="254" w:lineRule="exact"/>
        <w:ind w:firstLine="720"/>
        <w:jc w:val="both"/>
      </w:pPr>
      <w:r>
        <w:rPr>
          <w:rFonts w:ascii="Times New Roman" w:eastAsia="Times New Roman" w:hAnsi="Times New Roman" w:cs="Arial Unicode MS"/>
          <w:color w:val="000000"/>
          <w:spacing w:val="-1"/>
          <w:sz w:val="24"/>
          <w:szCs w:val="24"/>
          <w:lang w:val="bg-BG" w:eastAsia="ar-SA" w:bidi="bg-BG"/>
        </w:rPr>
        <w:t xml:space="preserve">Наличието на тези предпоставки трябва да се отрази в разписката -трябва задължително </w:t>
      </w:r>
      <w:r>
        <w:rPr>
          <w:rFonts w:ascii="Times New Roman" w:eastAsia="Times New Roman" w:hAnsi="Times New Roman" w:cs="Arial Unicode MS"/>
          <w:color w:val="000000"/>
          <w:spacing w:val="-3"/>
          <w:sz w:val="24"/>
          <w:szCs w:val="24"/>
          <w:lang w:val="bg-BG" w:eastAsia="ar-SA" w:bidi="bg-BG"/>
        </w:rPr>
        <w:t xml:space="preserve">да се отрази дали на адреса има канцелария на фирмата и поради какви причини няма достъп </w:t>
      </w:r>
      <w:r>
        <w:rPr>
          <w:rFonts w:ascii="Times New Roman" w:eastAsia="Times New Roman" w:hAnsi="Times New Roman" w:cs="Arial Unicode MS"/>
          <w:color w:val="000000"/>
          <w:spacing w:val="-8"/>
          <w:sz w:val="24"/>
          <w:szCs w:val="24"/>
          <w:lang w:val="bg-BG" w:eastAsia="ar-SA" w:bidi="bg-BG"/>
        </w:rPr>
        <w:t>до нея.</w:t>
      </w:r>
    </w:p>
    <w:sectPr w:rsidR="00E03D4B" w:rsidSect="00E03D4B">
      <w:headerReference w:type="default" r:id="rId13"/>
      <w:footerReference w:type="default" r:id="rId14"/>
      <w:pgSz w:w="11906" w:h="16838"/>
      <w:pgMar w:top="1105" w:right="1417" w:bottom="993" w:left="1417" w:header="426" w:footer="2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F3" w:rsidRDefault="00C17BF3" w:rsidP="00576876">
      <w:pPr>
        <w:spacing w:after="0" w:line="240" w:lineRule="auto"/>
      </w:pPr>
      <w:r>
        <w:separator/>
      </w:r>
    </w:p>
  </w:endnote>
  <w:endnote w:type="continuationSeparator" w:id="0">
    <w:p w:rsidR="00C17BF3" w:rsidRDefault="00C17BF3"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F3" w:rsidRDefault="00C17BF3" w:rsidP="00576876">
    <w:pPr>
      <w:pStyle w:val="a6"/>
      <w:pBdr>
        <w:top w:val="single" w:sz="4" w:space="1" w:color="auto"/>
      </w:pBdr>
      <w:spacing w:before="240"/>
      <w:jc w:val="right"/>
      <w:rPr>
        <w:szCs w:val="24"/>
      </w:rPr>
    </w:pPr>
  </w:p>
  <w:p w:rsidR="00C17BF3" w:rsidRPr="00132407" w:rsidRDefault="00C17BF3" w:rsidP="00F504B6">
    <w:pPr>
      <w:pStyle w:val="a6"/>
      <w:tabs>
        <w:tab w:val="left" w:pos="956"/>
      </w:tabs>
      <w:jc w:val="left"/>
      <w:rPr>
        <w:szCs w:val="24"/>
      </w:rPr>
    </w:pPr>
    <w:r>
      <w:rPr>
        <w:szCs w:val="24"/>
      </w:rPr>
      <w:tab/>
    </w:r>
    <w:r>
      <w:rPr>
        <w:szCs w:val="24"/>
      </w:rPr>
      <w:tab/>
    </w:r>
    <w:r>
      <w:rPr>
        <w:szCs w:val="24"/>
      </w:rPr>
      <w:tab/>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1646C6">
      <w:rPr>
        <w:b/>
        <w:bCs/>
        <w:noProof/>
        <w:szCs w:val="24"/>
      </w:rPr>
      <w:t>2</w:t>
    </w:r>
    <w:r w:rsidRPr="00132407">
      <w:rPr>
        <w:b/>
        <w:bCs/>
        <w:szCs w:val="24"/>
      </w:rPr>
      <w:fldChar w:fldCharType="end"/>
    </w:r>
    <w:r w:rsidRPr="00132407">
      <w:rPr>
        <w:szCs w:val="24"/>
      </w:rPr>
      <w:t xml:space="preserve"> </w:t>
    </w:r>
    <w:r>
      <w:rPr>
        <w:szCs w:val="24"/>
      </w:rPr>
      <w:t>от</w:t>
    </w:r>
    <w:r w:rsidRPr="00132407">
      <w:rPr>
        <w:szCs w:val="24"/>
      </w:rPr>
      <w:t xml:space="preserve"> </w:t>
    </w:r>
    <w:r w:rsidR="00E03D4B">
      <w:rPr>
        <w:b/>
        <w:bCs/>
        <w:szCs w:val="24"/>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4B" w:rsidRDefault="00E03D4B" w:rsidP="00E03D4B">
    <w:pPr>
      <w:pStyle w:val="a6"/>
      <w:pBdr>
        <w:top w:val="single" w:sz="4" w:space="1" w:color="auto"/>
      </w:pBdr>
      <w:spacing w:before="240"/>
      <w:jc w:val="right"/>
      <w:rPr>
        <w:szCs w:val="24"/>
      </w:rPr>
    </w:pPr>
  </w:p>
  <w:p w:rsidR="00E03D4B" w:rsidRPr="00132407" w:rsidRDefault="00E03D4B" w:rsidP="00E03D4B">
    <w:pPr>
      <w:pStyle w:val="a6"/>
      <w:tabs>
        <w:tab w:val="left" w:pos="956"/>
      </w:tabs>
      <w:jc w:val="left"/>
      <w:rPr>
        <w:szCs w:val="24"/>
      </w:rPr>
    </w:pPr>
    <w:r>
      <w:rPr>
        <w:szCs w:val="24"/>
      </w:rPr>
      <w:tab/>
    </w:r>
    <w:r>
      <w:rPr>
        <w:szCs w:val="24"/>
      </w:rPr>
      <w:tab/>
    </w:r>
    <w:r>
      <w:rPr>
        <w:szCs w:val="24"/>
      </w:rPr>
      <w:tab/>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1646C6">
      <w:rPr>
        <w:b/>
        <w:bCs/>
        <w:noProof/>
        <w:szCs w:val="24"/>
      </w:rPr>
      <w:t>3</w:t>
    </w:r>
    <w:r w:rsidRPr="00132407">
      <w:rPr>
        <w:b/>
        <w:bCs/>
        <w:szCs w:val="24"/>
      </w:rPr>
      <w:fldChar w:fldCharType="end"/>
    </w:r>
    <w:r w:rsidRPr="00132407">
      <w:rPr>
        <w:szCs w:val="24"/>
      </w:rPr>
      <w:t xml:space="preserve"> </w:t>
    </w:r>
    <w:r>
      <w:rPr>
        <w:szCs w:val="24"/>
      </w:rPr>
      <w:t>от</w:t>
    </w:r>
    <w:r w:rsidRPr="00132407">
      <w:rPr>
        <w:szCs w:val="24"/>
      </w:rPr>
      <w:t xml:space="preserve"> </w:t>
    </w:r>
    <w:r w:rsidRPr="00E03D4B">
      <w:rPr>
        <w:b/>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F3" w:rsidRDefault="00C17BF3" w:rsidP="00576876">
      <w:pPr>
        <w:spacing w:after="0" w:line="240" w:lineRule="auto"/>
      </w:pPr>
      <w:r>
        <w:separator/>
      </w:r>
    </w:p>
  </w:footnote>
  <w:footnote w:type="continuationSeparator" w:id="0">
    <w:p w:rsidR="00C17BF3" w:rsidRDefault="00C17BF3" w:rsidP="00576876">
      <w:pPr>
        <w:spacing w:after="0" w:line="240" w:lineRule="auto"/>
      </w:pPr>
      <w:r>
        <w:continuationSeparator/>
      </w:r>
    </w:p>
  </w:footnote>
  <w:footnote w:id="1">
    <w:p w:rsidR="00C17BF3" w:rsidRDefault="00C17BF3">
      <w:pPr>
        <w:pStyle w:val="a8"/>
      </w:pPr>
      <w:r>
        <w:rPr>
          <w:rStyle w:val="aa"/>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F3" w:rsidRDefault="00C17BF3" w:rsidP="008A171F">
    <w:pPr>
      <w:pStyle w:val="a4"/>
      <w:jc w:val="right"/>
    </w:pPr>
  </w:p>
  <w:p w:rsidR="001646C6" w:rsidRDefault="001646C6" w:rsidP="001646C6">
    <w:pPr>
      <w:pStyle w:val="a4"/>
      <w:jc w:val="center"/>
    </w:pPr>
    <w:r>
      <w:t>АОП – Стандартизиран образец – Договор за услуги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4B" w:rsidRDefault="00E03D4B" w:rsidP="008A171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915F3"/>
    <w:rsid w:val="00093E83"/>
    <w:rsid w:val="000A4436"/>
    <w:rsid w:val="000B4B74"/>
    <w:rsid w:val="000D42EE"/>
    <w:rsid w:val="000E50C5"/>
    <w:rsid w:val="000F68D0"/>
    <w:rsid w:val="00104FFA"/>
    <w:rsid w:val="00106E5E"/>
    <w:rsid w:val="00144119"/>
    <w:rsid w:val="0015138B"/>
    <w:rsid w:val="001646C6"/>
    <w:rsid w:val="00175108"/>
    <w:rsid w:val="001814C2"/>
    <w:rsid w:val="00195D67"/>
    <w:rsid w:val="001A7F89"/>
    <w:rsid w:val="001F5532"/>
    <w:rsid w:val="00227DAE"/>
    <w:rsid w:val="00232B3F"/>
    <w:rsid w:val="0023355F"/>
    <w:rsid w:val="00233ADC"/>
    <w:rsid w:val="0023548F"/>
    <w:rsid w:val="00240B1B"/>
    <w:rsid w:val="00245429"/>
    <w:rsid w:val="00286DFE"/>
    <w:rsid w:val="002A1DC1"/>
    <w:rsid w:val="002D3B3D"/>
    <w:rsid w:val="002E3151"/>
    <w:rsid w:val="00345A6E"/>
    <w:rsid w:val="00356568"/>
    <w:rsid w:val="00365F7D"/>
    <w:rsid w:val="00395856"/>
    <w:rsid w:val="003E0C7D"/>
    <w:rsid w:val="003F20D8"/>
    <w:rsid w:val="0040612E"/>
    <w:rsid w:val="00424674"/>
    <w:rsid w:val="004352E3"/>
    <w:rsid w:val="00454E38"/>
    <w:rsid w:val="00477804"/>
    <w:rsid w:val="00477863"/>
    <w:rsid w:val="00482F76"/>
    <w:rsid w:val="004905F7"/>
    <w:rsid w:val="004B012C"/>
    <w:rsid w:val="004B4819"/>
    <w:rsid w:val="004C1BA2"/>
    <w:rsid w:val="005215F6"/>
    <w:rsid w:val="00536776"/>
    <w:rsid w:val="00547148"/>
    <w:rsid w:val="00554FA6"/>
    <w:rsid w:val="00564FE4"/>
    <w:rsid w:val="00576876"/>
    <w:rsid w:val="005A2455"/>
    <w:rsid w:val="005B35AA"/>
    <w:rsid w:val="005D362D"/>
    <w:rsid w:val="006323DF"/>
    <w:rsid w:val="00661F73"/>
    <w:rsid w:val="00671691"/>
    <w:rsid w:val="0069575A"/>
    <w:rsid w:val="006A2DFF"/>
    <w:rsid w:val="006A35F7"/>
    <w:rsid w:val="006B4D18"/>
    <w:rsid w:val="006C411D"/>
    <w:rsid w:val="006D4E01"/>
    <w:rsid w:val="006F3AD5"/>
    <w:rsid w:val="006F79FB"/>
    <w:rsid w:val="00712A1E"/>
    <w:rsid w:val="007B3579"/>
    <w:rsid w:val="00810E47"/>
    <w:rsid w:val="0081237E"/>
    <w:rsid w:val="00813ADC"/>
    <w:rsid w:val="00814CF4"/>
    <w:rsid w:val="00832D59"/>
    <w:rsid w:val="00844310"/>
    <w:rsid w:val="00864C85"/>
    <w:rsid w:val="00866C4D"/>
    <w:rsid w:val="008915BB"/>
    <w:rsid w:val="008A171F"/>
    <w:rsid w:val="008A3C05"/>
    <w:rsid w:val="008C3B49"/>
    <w:rsid w:val="008D1966"/>
    <w:rsid w:val="008E36AB"/>
    <w:rsid w:val="00912A1D"/>
    <w:rsid w:val="00912BD7"/>
    <w:rsid w:val="00920B32"/>
    <w:rsid w:val="009328D8"/>
    <w:rsid w:val="0094208D"/>
    <w:rsid w:val="009563B6"/>
    <w:rsid w:val="009857D7"/>
    <w:rsid w:val="009911C5"/>
    <w:rsid w:val="009D1771"/>
    <w:rsid w:val="009F0BDF"/>
    <w:rsid w:val="009F1422"/>
    <w:rsid w:val="00A7173A"/>
    <w:rsid w:val="00A81532"/>
    <w:rsid w:val="00A974A2"/>
    <w:rsid w:val="00AD78DE"/>
    <w:rsid w:val="00AF143C"/>
    <w:rsid w:val="00B176D5"/>
    <w:rsid w:val="00B22AA4"/>
    <w:rsid w:val="00B30DD9"/>
    <w:rsid w:val="00B36013"/>
    <w:rsid w:val="00B8440F"/>
    <w:rsid w:val="00B9744E"/>
    <w:rsid w:val="00BB378E"/>
    <w:rsid w:val="00BE397E"/>
    <w:rsid w:val="00BE49D5"/>
    <w:rsid w:val="00C10977"/>
    <w:rsid w:val="00C17BF3"/>
    <w:rsid w:val="00C31F3D"/>
    <w:rsid w:val="00C44A55"/>
    <w:rsid w:val="00C53482"/>
    <w:rsid w:val="00C66FAA"/>
    <w:rsid w:val="00C71D01"/>
    <w:rsid w:val="00C82B19"/>
    <w:rsid w:val="00C92842"/>
    <w:rsid w:val="00CA1DF5"/>
    <w:rsid w:val="00D23A8E"/>
    <w:rsid w:val="00D31716"/>
    <w:rsid w:val="00D35B84"/>
    <w:rsid w:val="00D3716E"/>
    <w:rsid w:val="00D44EF9"/>
    <w:rsid w:val="00D5639D"/>
    <w:rsid w:val="00D56B33"/>
    <w:rsid w:val="00D71BD7"/>
    <w:rsid w:val="00D7585E"/>
    <w:rsid w:val="00D84D49"/>
    <w:rsid w:val="00DB7E68"/>
    <w:rsid w:val="00DD225E"/>
    <w:rsid w:val="00E03D4B"/>
    <w:rsid w:val="00E34C1C"/>
    <w:rsid w:val="00E4470A"/>
    <w:rsid w:val="00E50280"/>
    <w:rsid w:val="00E87C5F"/>
    <w:rsid w:val="00ED15D6"/>
    <w:rsid w:val="00ED5EDB"/>
    <w:rsid w:val="00ED6BBD"/>
    <w:rsid w:val="00EF27C9"/>
    <w:rsid w:val="00F02FB2"/>
    <w:rsid w:val="00F10627"/>
    <w:rsid w:val="00F24907"/>
    <w:rsid w:val="00F31C7F"/>
    <w:rsid w:val="00F504B6"/>
    <w:rsid w:val="00F714BF"/>
    <w:rsid w:val="00F90DF2"/>
    <w:rsid w:val="00FC1928"/>
    <w:rsid w:val="00FC2153"/>
    <w:rsid w:val="00FC7224"/>
    <w:rsid w:val="00FD72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326">
      <w:bodyDiv w:val="1"/>
      <w:marLeft w:val="0"/>
      <w:marRight w:val="0"/>
      <w:marTop w:val="0"/>
      <w:marBottom w:val="0"/>
      <w:divBdr>
        <w:top w:val="none" w:sz="0" w:space="0" w:color="auto"/>
        <w:left w:val="none" w:sz="0" w:space="0" w:color="auto"/>
        <w:bottom w:val="none" w:sz="0" w:space="0" w:color="auto"/>
        <w:right w:val="none" w:sz="0" w:space="0" w:color="auto"/>
      </w:divBdr>
    </w:div>
    <w:div w:id="269968652">
      <w:bodyDiv w:val="1"/>
      <w:marLeft w:val="0"/>
      <w:marRight w:val="0"/>
      <w:marTop w:val="0"/>
      <w:marBottom w:val="0"/>
      <w:divBdr>
        <w:top w:val="none" w:sz="0" w:space="0" w:color="auto"/>
        <w:left w:val="none" w:sz="0" w:space="0" w:color="auto"/>
        <w:bottom w:val="none" w:sz="0" w:space="0" w:color="auto"/>
        <w:right w:val="none" w:sz="0" w:space="0" w:color="auto"/>
      </w:divBdr>
    </w:div>
    <w:div w:id="517621631">
      <w:bodyDiv w:val="1"/>
      <w:marLeft w:val="0"/>
      <w:marRight w:val="0"/>
      <w:marTop w:val="0"/>
      <w:marBottom w:val="0"/>
      <w:divBdr>
        <w:top w:val="none" w:sz="0" w:space="0" w:color="auto"/>
        <w:left w:val="none" w:sz="0" w:space="0" w:color="auto"/>
        <w:bottom w:val="none" w:sz="0" w:space="0" w:color="auto"/>
        <w:right w:val="none" w:sz="0" w:space="0" w:color="auto"/>
      </w:divBdr>
    </w:div>
    <w:div w:id="624699327">
      <w:bodyDiv w:val="1"/>
      <w:marLeft w:val="0"/>
      <w:marRight w:val="0"/>
      <w:marTop w:val="0"/>
      <w:marBottom w:val="0"/>
      <w:divBdr>
        <w:top w:val="none" w:sz="0" w:space="0" w:color="auto"/>
        <w:left w:val="none" w:sz="0" w:space="0" w:color="auto"/>
        <w:bottom w:val="none" w:sz="0" w:space="0" w:color="auto"/>
        <w:right w:val="none" w:sz="0" w:space="0" w:color="auto"/>
      </w:divBdr>
    </w:div>
    <w:div w:id="634801982">
      <w:bodyDiv w:val="1"/>
      <w:marLeft w:val="0"/>
      <w:marRight w:val="0"/>
      <w:marTop w:val="0"/>
      <w:marBottom w:val="0"/>
      <w:divBdr>
        <w:top w:val="none" w:sz="0" w:space="0" w:color="auto"/>
        <w:left w:val="none" w:sz="0" w:space="0" w:color="auto"/>
        <w:bottom w:val="none" w:sz="0" w:space="0" w:color="auto"/>
        <w:right w:val="none" w:sz="0" w:space="0" w:color="auto"/>
      </w:divBdr>
    </w:div>
    <w:div w:id="1113013401">
      <w:bodyDiv w:val="1"/>
      <w:marLeft w:val="0"/>
      <w:marRight w:val="0"/>
      <w:marTop w:val="0"/>
      <w:marBottom w:val="0"/>
      <w:divBdr>
        <w:top w:val="none" w:sz="0" w:space="0" w:color="auto"/>
        <w:left w:val="none" w:sz="0" w:space="0" w:color="auto"/>
        <w:bottom w:val="none" w:sz="0" w:space="0" w:color="auto"/>
        <w:right w:val="none" w:sz="0" w:space="0" w:color="auto"/>
      </w:divBdr>
    </w:div>
    <w:div w:id="1228807226">
      <w:bodyDiv w:val="1"/>
      <w:marLeft w:val="0"/>
      <w:marRight w:val="0"/>
      <w:marTop w:val="0"/>
      <w:marBottom w:val="0"/>
      <w:divBdr>
        <w:top w:val="none" w:sz="0" w:space="0" w:color="auto"/>
        <w:left w:val="none" w:sz="0" w:space="0" w:color="auto"/>
        <w:bottom w:val="none" w:sz="0" w:space="0" w:color="auto"/>
        <w:right w:val="none" w:sz="0" w:space="0" w:color="auto"/>
      </w:divBdr>
    </w:div>
    <w:div w:id="1529753564">
      <w:bodyDiv w:val="1"/>
      <w:marLeft w:val="0"/>
      <w:marRight w:val="0"/>
      <w:marTop w:val="0"/>
      <w:marBottom w:val="0"/>
      <w:divBdr>
        <w:top w:val="none" w:sz="0" w:space="0" w:color="auto"/>
        <w:left w:val="none" w:sz="0" w:space="0" w:color="auto"/>
        <w:bottom w:val="none" w:sz="0" w:space="0" w:color="auto"/>
        <w:right w:val="none" w:sz="0" w:space="0" w:color="auto"/>
      </w:divBdr>
    </w:div>
    <w:div w:id="1762411065">
      <w:bodyDiv w:val="1"/>
      <w:marLeft w:val="0"/>
      <w:marRight w:val="0"/>
      <w:marTop w:val="0"/>
      <w:marBottom w:val="0"/>
      <w:divBdr>
        <w:top w:val="none" w:sz="0" w:space="0" w:color="auto"/>
        <w:left w:val="none" w:sz="0" w:space="0" w:color="auto"/>
        <w:bottom w:val="none" w:sz="0" w:space="0" w:color="auto"/>
        <w:right w:val="none" w:sz="0" w:space="0" w:color="auto"/>
      </w:divBdr>
    </w:div>
    <w:div w:id="17821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2573-E8E2-4597-BEC7-2F8FB1B9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7803</Words>
  <Characters>44483</Characters>
  <Application>Microsoft Office Word</Application>
  <DocSecurity>0</DocSecurity>
  <Lines>370</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52182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Теменужка Иванова Джурина</cp:lastModifiedBy>
  <cp:revision>10</cp:revision>
  <dcterms:created xsi:type="dcterms:W3CDTF">2019-04-02T19:11:00Z</dcterms:created>
  <dcterms:modified xsi:type="dcterms:W3CDTF">2019-04-03T10:59:00Z</dcterms:modified>
</cp:coreProperties>
</file>