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bookmarkStart w:id="0" w:name="_GoBack"/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A7118C">
        <w:rPr>
          <w:rFonts w:ascii="Times New Roman" w:hAnsi="Times New Roman"/>
          <w:b/>
          <w:sz w:val="24"/>
          <w:szCs w:val="24"/>
          <w:lang w:eastAsia="bg-BG"/>
        </w:rPr>
        <w:t xml:space="preserve">наличие на свободни места: </w:t>
      </w:r>
    </w:p>
    <w:p w:rsidR="00AF2E95" w:rsidRPr="00A7118C" w:rsidRDefault="00AF2E95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Съдебен секретар</w:t>
      </w:r>
      <w:r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с място на работа „Наказателно отделение“ на СРС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="00FB647A">
        <w:rPr>
          <w:rFonts w:ascii="Times New Roman" w:hAnsi="Times New Roman"/>
          <w:sz w:val="24"/>
          <w:szCs w:val="24"/>
          <w:highlight w:val="yellow"/>
          <w:lang w:eastAsia="bg-BG"/>
        </w:rPr>
        <w:t>3</w:t>
      </w:r>
      <w:r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 xml:space="preserve"> (</w:t>
      </w:r>
      <w:r w:rsidR="00FB647A">
        <w:rPr>
          <w:rFonts w:ascii="Times New Roman" w:hAnsi="Times New Roman"/>
          <w:sz w:val="24"/>
          <w:szCs w:val="24"/>
          <w:highlight w:val="yellow"/>
          <w:lang w:eastAsia="bg-BG"/>
        </w:rPr>
        <w:t>три</w:t>
      </w:r>
      <w:r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>)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щатни бройки</w:t>
      </w:r>
    </w:p>
    <w:p w:rsidR="00AF2E95" w:rsidRPr="00A7118C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AF2E95" w:rsidRPr="003665D5" w:rsidRDefault="0036094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F2E95" w:rsidRPr="00AF2E95">
        <w:rPr>
          <w:rFonts w:ascii="Times New Roman" w:hAnsi="Times New Roman"/>
          <w:sz w:val="24"/>
          <w:szCs w:val="24"/>
          <w:u w:val="single"/>
        </w:rPr>
        <w:t xml:space="preserve">Съдебният секретар в </w:t>
      </w:r>
      <w:r w:rsidR="00AF2E95">
        <w:rPr>
          <w:rFonts w:ascii="Times New Roman" w:hAnsi="Times New Roman"/>
          <w:sz w:val="24"/>
          <w:szCs w:val="24"/>
          <w:u w:val="single"/>
        </w:rPr>
        <w:t>Наказателно</w:t>
      </w:r>
      <w:r w:rsidR="00AF2E95" w:rsidRPr="00AF2E95">
        <w:rPr>
          <w:rFonts w:ascii="Times New Roman" w:hAnsi="Times New Roman"/>
          <w:sz w:val="24"/>
          <w:szCs w:val="24"/>
          <w:u w:val="single"/>
        </w:rPr>
        <w:t xml:space="preserve"> отделение на СРС</w:t>
      </w:r>
      <w:r w:rsidR="00AF2E95" w:rsidRPr="003665D5">
        <w:rPr>
          <w:rFonts w:ascii="Times New Roman" w:hAnsi="Times New Roman"/>
          <w:sz w:val="24"/>
          <w:szCs w:val="24"/>
        </w:rPr>
        <w:t xml:space="preserve"> изпълнява дейности по подготовката на делата за разглеждане в съдебни заседания; изготвя и прилага към делото протоколи от съдебни заседания; </w:t>
      </w:r>
      <w:r w:rsidR="00AF2E95">
        <w:rPr>
          <w:rFonts w:ascii="Times New Roman" w:hAnsi="Times New Roman"/>
          <w:sz w:val="24"/>
          <w:szCs w:val="24"/>
        </w:rPr>
        <w:t xml:space="preserve">изготвя призовки, писма и др. по </w:t>
      </w:r>
      <w:r w:rsidR="00AF2E95" w:rsidRPr="003665D5">
        <w:rPr>
          <w:rFonts w:ascii="Times New Roman" w:hAnsi="Times New Roman"/>
          <w:sz w:val="24"/>
          <w:szCs w:val="24"/>
        </w:rPr>
        <w:t>разпореждане на съдия от съдебно заседание; проверява редовността на връчените призовки преди съдебно заседание; прилага към делото документите, постъпили в съдебно заседание; номерира представените по делата документи след първото съдебно заседание.</w:t>
      </w:r>
    </w:p>
    <w:p w:rsidR="00B67A39" w:rsidRPr="00B40781" w:rsidRDefault="00A7118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B40781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B40781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B40781">
        <w:rPr>
          <w:rFonts w:ascii="Times New Roman" w:hAnsi="Times New Roman"/>
          <w:sz w:val="24"/>
          <w:szCs w:val="24"/>
          <w:lang w:val="en-US" w:eastAsia="bg-BG"/>
        </w:rPr>
        <w:t>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 xml:space="preserve">Към момента на назначаване кандидатът следва да отговаря на изискванията на чл.340, ал.1-3 </w:t>
      </w:r>
      <w:r w:rsidR="002D3D05">
        <w:rPr>
          <w:rFonts w:ascii="Times New Roman" w:hAnsi="Times New Roman"/>
          <w:sz w:val="24"/>
          <w:szCs w:val="24"/>
          <w:lang w:eastAsia="bg-BG"/>
        </w:rPr>
        <w:t>ЗСВ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.</w:t>
      </w:r>
    </w:p>
    <w:p w:rsid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3665D5">
        <w:rPr>
          <w:rFonts w:ascii="Times New Roman" w:hAnsi="Times New Roman"/>
          <w:sz w:val="24"/>
          <w:szCs w:val="24"/>
          <w:lang w:eastAsia="bg-BG"/>
        </w:rPr>
        <w:t xml:space="preserve">редно образование; </w:t>
      </w:r>
      <w:r w:rsidR="003665D5" w:rsidRPr="003665D5">
        <w:rPr>
          <w:rFonts w:ascii="Times New Roman" w:hAnsi="Times New Roman"/>
          <w:sz w:val="24"/>
          <w:szCs w:val="24"/>
        </w:rPr>
        <w:t xml:space="preserve">отлично владеене на машинопис и много добри познания по стилистика, правопис, граматика и пунктуация; отлични познания по общи деловодни техники, компютърни умения, текстообработка с 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MS Word</w:t>
      </w:r>
      <w:r w:rsidR="003665D5" w:rsidRPr="003665D5">
        <w:rPr>
          <w:rFonts w:ascii="Times New Roman" w:hAnsi="Times New Roman"/>
          <w:sz w:val="24"/>
          <w:szCs w:val="24"/>
        </w:rPr>
        <w:t xml:space="preserve"> и обработка на данни с </w:t>
      </w:r>
      <w:r w:rsidR="009122FA">
        <w:rPr>
          <w:rFonts w:ascii="Times New Roman" w:hAnsi="Times New Roman"/>
          <w:sz w:val="24"/>
          <w:szCs w:val="24"/>
          <w:lang w:val="en-US"/>
        </w:rPr>
        <w:t>M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S E</w:t>
      </w:r>
      <w:r w:rsidR="003665D5" w:rsidRPr="003665D5">
        <w:rPr>
          <w:rFonts w:ascii="Times New Roman" w:hAnsi="Times New Roman"/>
          <w:sz w:val="24"/>
          <w:szCs w:val="24"/>
        </w:rPr>
        <w:t>х</w:t>
      </w:r>
      <w:proofErr w:type="spellStart"/>
      <w:r w:rsidR="003665D5" w:rsidRPr="003665D5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="003665D5" w:rsidRPr="003665D5">
        <w:rPr>
          <w:rFonts w:ascii="Times New Roman" w:hAnsi="Times New Roman"/>
          <w:sz w:val="24"/>
          <w:szCs w:val="24"/>
        </w:rPr>
        <w:t>, работа със стандартно офис-оборудване, софтуерни продукти и копирна техника; отлични познания и умения за съставяне и оформяне на съдебни протоколи, съгласно процесуалните закони; писма, удостоверения и др.; отлични познания относно общата нормативна уредба на съдебната власт, работ</w:t>
      </w:r>
      <w:r w:rsidR="00610168">
        <w:rPr>
          <w:rFonts w:ascii="Times New Roman" w:hAnsi="Times New Roman"/>
          <w:sz w:val="24"/>
          <w:szCs w:val="24"/>
        </w:rPr>
        <w:t>ата на съдебната администрация (</w:t>
      </w:r>
      <w:r w:rsidR="003665D5" w:rsidRPr="003665D5">
        <w:rPr>
          <w:rFonts w:ascii="Times New Roman" w:hAnsi="Times New Roman"/>
          <w:sz w:val="24"/>
          <w:szCs w:val="24"/>
        </w:rPr>
        <w:t>ЗСВ, ПАС, Етичен кодекс на съдебните служители</w:t>
      </w:r>
      <w:r w:rsidR="00610168">
        <w:rPr>
          <w:rFonts w:ascii="Times New Roman" w:hAnsi="Times New Roman"/>
          <w:sz w:val="24"/>
          <w:szCs w:val="24"/>
        </w:rPr>
        <w:t>)</w:t>
      </w:r>
      <w:r w:rsidR="003665D5" w:rsidRPr="003665D5">
        <w:rPr>
          <w:rFonts w:ascii="Times New Roman" w:hAnsi="Times New Roman"/>
          <w:sz w:val="24"/>
          <w:szCs w:val="24"/>
        </w:rPr>
        <w:t xml:space="preserve"> и </w:t>
      </w:r>
      <w:r w:rsidR="00AF2E95">
        <w:rPr>
          <w:rFonts w:ascii="Times New Roman" w:hAnsi="Times New Roman"/>
          <w:sz w:val="24"/>
          <w:szCs w:val="24"/>
        </w:rPr>
        <w:t>на Наказателно</w:t>
      </w:r>
      <w:r w:rsidR="00610168">
        <w:rPr>
          <w:rFonts w:ascii="Times New Roman" w:hAnsi="Times New Roman"/>
          <w:sz w:val="24"/>
          <w:szCs w:val="24"/>
        </w:rPr>
        <w:t>-процесуалния кодекс (</w:t>
      </w:r>
      <w:r w:rsidR="00AF2E95">
        <w:rPr>
          <w:rFonts w:ascii="Times New Roman" w:hAnsi="Times New Roman"/>
          <w:sz w:val="24"/>
          <w:szCs w:val="24"/>
        </w:rPr>
        <w:t>Н</w:t>
      </w:r>
      <w:r w:rsidR="00AF2E95" w:rsidRPr="003665D5">
        <w:rPr>
          <w:rFonts w:ascii="Times New Roman" w:hAnsi="Times New Roman"/>
          <w:sz w:val="24"/>
          <w:szCs w:val="24"/>
        </w:rPr>
        <w:t>ПК</w:t>
      </w:r>
      <w:r w:rsidR="00610168">
        <w:rPr>
          <w:rFonts w:ascii="Times New Roman" w:hAnsi="Times New Roman"/>
          <w:sz w:val="24"/>
          <w:szCs w:val="24"/>
        </w:rPr>
        <w:t>)</w:t>
      </w:r>
      <w:r w:rsidR="00AF2E95">
        <w:rPr>
          <w:rFonts w:ascii="Times New Roman" w:hAnsi="Times New Roman"/>
          <w:sz w:val="24"/>
          <w:szCs w:val="24"/>
        </w:rPr>
        <w:t>,</w:t>
      </w:r>
      <w:r w:rsidR="003665D5" w:rsidRPr="003665D5">
        <w:rPr>
          <w:rFonts w:ascii="Times New Roman" w:hAnsi="Times New Roman"/>
          <w:sz w:val="24"/>
          <w:szCs w:val="24"/>
        </w:rPr>
        <w:t xml:space="preserve"> в частта свързана с обработката и движението на делата, както и на други нормативни актове, имащи пряко отношение към извършваната от служителя работа; отлични комуникационни и организационни умения, отлична работа в екип.</w:t>
      </w:r>
    </w:p>
    <w:p w:rsidR="00A7118C" w:rsidRP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0A">
        <w:rPr>
          <w:rFonts w:ascii="Times New Roman" w:hAnsi="Times New Roman"/>
          <w:sz w:val="24"/>
          <w:szCs w:val="24"/>
          <w:u w:val="single"/>
        </w:rPr>
        <w:t>Не се изисква трудов стаж</w:t>
      </w:r>
      <w:r>
        <w:rPr>
          <w:rFonts w:ascii="Times New Roman" w:hAnsi="Times New Roman"/>
          <w:sz w:val="24"/>
          <w:szCs w:val="24"/>
        </w:rPr>
        <w:t>.</w:t>
      </w:r>
    </w:p>
    <w:p w:rsidR="00B67A39" w:rsidRPr="00B40781" w:rsidRDefault="00B67A39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B40781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B40781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B67A39" w:rsidRPr="00B40781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3665D5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C44760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802 евро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максимален размер – </w:t>
      </w:r>
      <w:r w:rsidR="00C44760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993 евро.</w:t>
      </w:r>
      <w:r w:rsidR="0009160A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</w:p>
    <w:p w:rsidR="003B52D3" w:rsidRDefault="008D7FAD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Заявление за участие в подбора, подробна </w:t>
      </w:r>
      <w:r w:rsidR="003B52D3" w:rsidRPr="00B40781">
        <w:rPr>
          <w:rFonts w:ascii="Times New Roman" w:hAnsi="Times New Roman"/>
          <w:sz w:val="24"/>
          <w:szCs w:val="24"/>
          <w:lang w:eastAsia="bg-BG"/>
        </w:rPr>
        <w:t>професионална автобиография-европейски формат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и мотивационно писмо.</w:t>
      </w:r>
    </w:p>
    <w:p w:rsidR="00295716" w:rsidRPr="00B40781" w:rsidRDefault="0009160A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9160A">
        <w:rPr>
          <w:rFonts w:ascii="Times New Roman" w:hAnsi="Times New Roman"/>
          <w:sz w:val="24"/>
          <w:szCs w:val="24"/>
          <w:lang w:eastAsia="bg-BG"/>
        </w:rPr>
        <w:t>*</w:t>
      </w:r>
      <w:r w:rsidR="003B52D3"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 w:rsidR="003B52D3"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E344FF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</w:t>
      </w:r>
      <w:r w:rsidR="0033479F">
        <w:rPr>
          <w:rFonts w:ascii="Times New Roman" w:hAnsi="Times New Roman"/>
          <w:sz w:val="24"/>
          <w:szCs w:val="24"/>
          <w:lang w:eastAsia="bg-BG"/>
        </w:rPr>
        <w:t xml:space="preserve"> и по чл.107а, ал.1 КТ (по образец)</w:t>
      </w:r>
      <w:r w:rsidR="003B52D3">
        <w:rPr>
          <w:rFonts w:ascii="Times New Roman" w:hAnsi="Times New Roman"/>
          <w:sz w:val="24"/>
          <w:szCs w:val="24"/>
          <w:lang w:eastAsia="bg-BG"/>
        </w:rPr>
        <w:t>;</w:t>
      </w:r>
      <w:r w:rsidR="002D3D0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B40781">
        <w:rPr>
          <w:rFonts w:ascii="Times New Roman" w:hAnsi="Times New Roman"/>
          <w:sz w:val="24"/>
          <w:szCs w:val="24"/>
        </w:rPr>
        <w:t xml:space="preserve">,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="003B52D3">
        <w:rPr>
          <w:rFonts w:ascii="Times New Roman" w:hAnsi="Times New Roman"/>
          <w:sz w:val="24"/>
          <w:szCs w:val="24"/>
        </w:rPr>
        <w:t>копие от до</w:t>
      </w:r>
      <w:r w:rsidR="003B52D3" w:rsidRPr="009122FA">
        <w:rPr>
          <w:rFonts w:ascii="Times New Roman" w:hAnsi="Times New Roman"/>
          <w:sz w:val="24"/>
          <w:szCs w:val="24"/>
        </w:rPr>
        <w:t>к</w:t>
      </w:r>
      <w:r w:rsidR="00AF2E95">
        <w:rPr>
          <w:rFonts w:ascii="Times New Roman" w:hAnsi="Times New Roman"/>
          <w:sz w:val="24"/>
          <w:szCs w:val="24"/>
        </w:rPr>
        <w:t>умент за компютърна грамотност (</w:t>
      </w:r>
      <w:r w:rsidR="003B52D3" w:rsidRPr="009122FA">
        <w:rPr>
          <w:rFonts w:ascii="Times New Roman" w:hAnsi="Times New Roman"/>
          <w:sz w:val="24"/>
          <w:szCs w:val="24"/>
        </w:rPr>
        <w:t>удостовер</w:t>
      </w:r>
      <w:r w:rsidR="00AF2E95">
        <w:rPr>
          <w:rFonts w:ascii="Times New Roman" w:hAnsi="Times New Roman"/>
          <w:sz w:val="24"/>
          <w:szCs w:val="24"/>
        </w:rPr>
        <w:t>ение, диплома, референция и др.</w:t>
      </w:r>
      <w:r w:rsidR="003B52D3" w:rsidRPr="009122FA">
        <w:rPr>
          <w:rFonts w:ascii="Times New Roman" w:hAnsi="Times New Roman"/>
          <w:sz w:val="24"/>
          <w:szCs w:val="24"/>
        </w:rPr>
        <w:t xml:space="preserve"> –</w:t>
      </w:r>
      <w:r w:rsidR="003B52D3">
        <w:rPr>
          <w:rFonts w:ascii="Times New Roman" w:hAnsi="Times New Roman"/>
          <w:sz w:val="24"/>
          <w:szCs w:val="24"/>
        </w:rPr>
        <w:t xml:space="preserve"> </w:t>
      </w:r>
      <w:r w:rsidR="003B52D3" w:rsidRPr="009122FA">
        <w:rPr>
          <w:rFonts w:ascii="Times New Roman" w:hAnsi="Times New Roman"/>
          <w:sz w:val="24"/>
          <w:szCs w:val="24"/>
          <w:lang w:eastAsia="bg-BG"/>
        </w:rPr>
        <w:t>със заверка от кандидата</w:t>
      </w:r>
      <w:r w:rsidR="00AF2E95">
        <w:rPr>
          <w:rFonts w:ascii="Times New Roman" w:hAnsi="Times New Roman"/>
          <w:sz w:val="24"/>
          <w:szCs w:val="24"/>
          <w:lang w:eastAsia="bg-BG"/>
        </w:rPr>
        <w:t>)</w:t>
      </w:r>
      <w:r w:rsidR="003B52D3" w:rsidRPr="009122FA">
        <w:rPr>
          <w:rFonts w:ascii="Times New Roman" w:hAnsi="Times New Roman"/>
          <w:sz w:val="24"/>
          <w:szCs w:val="24"/>
          <w:lang w:eastAsia="bg-BG"/>
        </w:rPr>
        <w:t>;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копия от документи, удостоверяващи </w:t>
      </w:r>
      <w:r w:rsidR="003B52D3" w:rsidRPr="00B40781">
        <w:rPr>
          <w:rFonts w:ascii="Times New Roman" w:hAnsi="Times New Roman"/>
          <w:sz w:val="24"/>
          <w:szCs w:val="24"/>
          <w:lang w:eastAsia="bg-BG"/>
        </w:rPr>
        <w:t>продължителност на трудов стаж и професионален опит, препоръки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B40781" w:rsidRDefault="00482760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lastRenderedPageBreak/>
        <w:t>Място за подаване на документи</w:t>
      </w:r>
      <w:r w:rsidRPr="0009160A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Софийски районен съд, бул. „Ген. М. Д.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Скобелев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>” № 23, партерен етаж, служба „Регистратура“ – за „Човешки ресурси“.</w:t>
      </w:r>
    </w:p>
    <w:p w:rsidR="00482760" w:rsidRPr="00B40781" w:rsidRDefault="00E804FD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</w:t>
      </w:r>
      <w:r w:rsidRPr="0009160A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9160A"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>3</w:t>
      </w:r>
      <w:r w:rsidR="00FB647A"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>0</w:t>
      </w:r>
      <w:r w:rsidR="0009160A"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>.0</w:t>
      </w:r>
      <w:r w:rsidR="00FB647A"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>4</w:t>
      </w:r>
      <w:r w:rsidR="0009160A" w:rsidRPr="00FB647A">
        <w:rPr>
          <w:rFonts w:ascii="Times New Roman" w:hAnsi="Times New Roman"/>
          <w:sz w:val="24"/>
          <w:szCs w:val="24"/>
          <w:highlight w:val="yellow"/>
          <w:lang w:eastAsia="bg-BG"/>
        </w:rPr>
        <w:t>.2026 г</w:t>
      </w:r>
      <w:r w:rsidR="0009160A">
        <w:rPr>
          <w:rFonts w:ascii="Times New Roman" w:hAnsi="Times New Roman"/>
          <w:sz w:val="24"/>
          <w:szCs w:val="24"/>
          <w:lang w:eastAsia="bg-BG"/>
        </w:rPr>
        <w:t>.</w:t>
      </w:r>
    </w:p>
    <w:p w:rsidR="008E616A" w:rsidRPr="00B40781" w:rsidRDefault="00482760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015D0"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ще се проведе на т</w:t>
      </w:r>
      <w:r w:rsidR="003B2E16">
        <w:rPr>
          <w:rFonts w:ascii="Times New Roman" w:hAnsi="Times New Roman"/>
          <w:sz w:val="24"/>
          <w:szCs w:val="24"/>
          <w:lang w:eastAsia="bg-BG"/>
        </w:rPr>
        <w:t>ри етапа (подбор по документи, практически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изпит и събеседване), както следва:</w:t>
      </w:r>
    </w:p>
    <w:p w:rsidR="008E616A" w:rsidRPr="00B40781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ърви етап – подбор по документи.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 п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роверка на познанията и уменията за текстообработка и обработка на данни с M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>S Word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,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 xml:space="preserve"> MS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Excel.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3. </w:t>
      </w:r>
      <w:r w:rsidR="007A0A66">
        <w:rPr>
          <w:rFonts w:ascii="Times New Roman" w:hAnsi="Times New Roman"/>
          <w:sz w:val="24"/>
          <w:szCs w:val="24"/>
          <w:lang w:eastAsia="bg-BG"/>
        </w:rPr>
        <w:t>Трети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етап – събеседване с кандидатите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2C7476">
        <w:rPr>
          <w:rFonts w:ascii="Times New Roman" w:hAnsi="Times New Roman"/>
          <w:sz w:val="24"/>
          <w:szCs w:val="24"/>
          <w:lang w:eastAsia="bg-BG"/>
        </w:rPr>
        <w:t>у</w:t>
      </w:r>
      <w:r w:rsidR="007A0A66">
        <w:rPr>
          <w:rFonts w:ascii="Times New Roman" w:hAnsi="Times New Roman"/>
          <w:sz w:val="24"/>
          <w:szCs w:val="24"/>
          <w:lang w:eastAsia="bg-BG"/>
        </w:rPr>
        <w:t>спешно преминали втори етап.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Събеседването с всеки един от кандидатите ще се проведе по въпроси, свързани с познаване на нормативната уредба, регламентираща дейността; познаване на Етичния кодекс на съдебните служители и Правилника за администрацията на съдилищата; професионалната мотивация за работа в СРС; комуникативни умения; релевантен опит,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относим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шестобалната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система. </w:t>
      </w:r>
      <w:r w:rsidR="007A0A66">
        <w:rPr>
          <w:rFonts w:ascii="Times New Roman" w:hAnsi="Times New Roman"/>
          <w:sz w:val="24"/>
          <w:szCs w:val="24"/>
          <w:lang w:eastAsia="bg-BG"/>
        </w:rPr>
        <w:t>За следващ етап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се </w:t>
      </w:r>
      <w:r w:rsidR="007A0A66">
        <w:rPr>
          <w:rFonts w:ascii="Times New Roman" w:hAnsi="Times New Roman"/>
          <w:sz w:val="24"/>
          <w:szCs w:val="24"/>
          <w:lang w:eastAsia="bg-BG"/>
        </w:rPr>
        <w:t>класират с</w:t>
      </w:r>
      <w:r w:rsidRPr="00B40781">
        <w:rPr>
          <w:rFonts w:ascii="Times New Roman" w:hAnsi="Times New Roman"/>
          <w:sz w:val="24"/>
          <w:szCs w:val="24"/>
          <w:lang w:eastAsia="bg-BG"/>
        </w:rPr>
        <w:t>амо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7A0A66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>
        <w:rPr>
          <w:rFonts w:ascii="Times New Roman" w:hAnsi="Times New Roman"/>
          <w:sz w:val="24"/>
          <w:szCs w:val="24"/>
          <w:lang w:eastAsia="bg-BG"/>
        </w:rPr>
        <w:t>до втори етап, съответно до трети етап ще бъдат уведомени на посочените от тях телефон/електронна поща за контакт за датата, часа и мястото на провеждане на етапа.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8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  <w:bookmarkEnd w:id="0"/>
    </w:p>
    <w:sectPr w:rsidR="0033479F" w:rsidSect="00A7118C">
      <w:footerReference w:type="even" r:id="rId9"/>
      <w:footerReference w:type="default" r:id="rId10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C9" w:rsidRDefault="00A22FC9" w:rsidP="008D7FAD">
      <w:pPr>
        <w:spacing w:after="0" w:line="240" w:lineRule="auto"/>
      </w:pPr>
      <w:r>
        <w:separator/>
      </w:r>
    </w:p>
  </w:endnote>
  <w:endnote w:type="continuationSeparator" w:id="0">
    <w:p w:rsidR="00A22FC9" w:rsidRDefault="00A22FC9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C9" w:rsidRDefault="00A22FC9" w:rsidP="008D7FAD">
      <w:pPr>
        <w:spacing w:after="0" w:line="240" w:lineRule="auto"/>
      </w:pPr>
      <w:r>
        <w:separator/>
      </w:r>
    </w:p>
  </w:footnote>
  <w:footnote w:type="continuationSeparator" w:id="0">
    <w:p w:rsidR="00A22FC9" w:rsidRDefault="00A22FC9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119A0"/>
    <w:multiLevelType w:val="multilevel"/>
    <w:tmpl w:val="71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9160A"/>
    <w:rsid w:val="000A073D"/>
    <w:rsid w:val="000B222E"/>
    <w:rsid w:val="000C494C"/>
    <w:rsid w:val="000C684B"/>
    <w:rsid w:val="000E40D8"/>
    <w:rsid w:val="001078B6"/>
    <w:rsid w:val="00163C5E"/>
    <w:rsid w:val="001B4A0B"/>
    <w:rsid w:val="001D5A2A"/>
    <w:rsid w:val="001D7D67"/>
    <w:rsid w:val="001E62DF"/>
    <w:rsid w:val="002073A2"/>
    <w:rsid w:val="002108EE"/>
    <w:rsid w:val="0021133F"/>
    <w:rsid w:val="00253696"/>
    <w:rsid w:val="0025419B"/>
    <w:rsid w:val="00295716"/>
    <w:rsid w:val="002B1DDB"/>
    <w:rsid w:val="002C7476"/>
    <w:rsid w:val="002D3D05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F00"/>
    <w:rsid w:val="00482760"/>
    <w:rsid w:val="00487FC9"/>
    <w:rsid w:val="004B26C9"/>
    <w:rsid w:val="00503A74"/>
    <w:rsid w:val="005713F9"/>
    <w:rsid w:val="00573644"/>
    <w:rsid w:val="00590712"/>
    <w:rsid w:val="005A3D24"/>
    <w:rsid w:val="005E71EC"/>
    <w:rsid w:val="00605BB0"/>
    <w:rsid w:val="00610168"/>
    <w:rsid w:val="006201F4"/>
    <w:rsid w:val="00670C3C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35DA"/>
    <w:rsid w:val="00904805"/>
    <w:rsid w:val="00905E2D"/>
    <w:rsid w:val="009122FA"/>
    <w:rsid w:val="009574B6"/>
    <w:rsid w:val="009707FE"/>
    <w:rsid w:val="009712A6"/>
    <w:rsid w:val="00973174"/>
    <w:rsid w:val="009E7676"/>
    <w:rsid w:val="00A22FC9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4555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44760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D181D"/>
    <w:rsid w:val="00EF3AA7"/>
    <w:rsid w:val="00EF60A1"/>
    <w:rsid w:val="00F161DA"/>
    <w:rsid w:val="00F267DB"/>
    <w:rsid w:val="00F5345E"/>
    <w:rsid w:val="00F664BE"/>
    <w:rsid w:val="00F77D5F"/>
    <w:rsid w:val="00F86DD1"/>
    <w:rsid w:val="00FB647A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Мила Валентинова Върбанова</cp:lastModifiedBy>
  <cp:revision>2</cp:revision>
  <cp:lastPrinted>2022-06-29T12:33:00Z</cp:lastPrinted>
  <dcterms:created xsi:type="dcterms:W3CDTF">2026-03-31T07:40:00Z</dcterms:created>
  <dcterms:modified xsi:type="dcterms:W3CDTF">2026-03-31T07:40:00Z</dcterms:modified>
</cp:coreProperties>
</file>